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566"/>
        <w:tblW w:w="11344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1"/>
        <w:gridCol w:w="790"/>
        <w:gridCol w:w="165"/>
        <w:gridCol w:w="17"/>
        <w:gridCol w:w="153"/>
        <w:gridCol w:w="684"/>
        <w:gridCol w:w="711"/>
        <w:gridCol w:w="21"/>
        <w:gridCol w:w="519"/>
        <w:gridCol w:w="531"/>
        <w:gridCol w:w="88"/>
        <w:gridCol w:w="440"/>
        <w:gridCol w:w="286"/>
        <w:gridCol w:w="107"/>
        <w:gridCol w:w="611"/>
        <w:gridCol w:w="179"/>
        <w:gridCol w:w="139"/>
        <w:gridCol w:w="613"/>
        <w:gridCol w:w="13"/>
        <w:gridCol w:w="206"/>
        <w:gridCol w:w="490"/>
        <w:gridCol w:w="13"/>
        <w:gridCol w:w="725"/>
        <w:gridCol w:w="89"/>
        <w:gridCol w:w="820"/>
        <w:gridCol w:w="1303"/>
      </w:tblGrid>
      <w:tr w:rsidR="0087353E" w:rsidRPr="005A29FF" w14:paraId="5119F95D" w14:textId="77777777" w:rsidTr="0081427A">
        <w:tc>
          <w:tcPr>
            <w:tcW w:w="1631" w:type="dxa"/>
            <w:shd w:val="clear" w:color="auto" w:fill="auto"/>
          </w:tcPr>
          <w:p w14:paraId="372DBF63" w14:textId="143A1423" w:rsidR="0087353E" w:rsidRPr="0040357B" w:rsidRDefault="00A55412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350BEC8F" wp14:editId="257F0045">
                  <wp:extent cx="895350" cy="438150"/>
                  <wp:effectExtent l="0" t="0" r="0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711400F8" w14:textId="77777777" w:rsidR="0087353E" w:rsidRDefault="0087353E" w:rsidP="0081427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2776194A" w14:textId="77777777" w:rsidR="0087353E" w:rsidRDefault="0087353E" w:rsidP="0081427A">
            <w:pPr>
              <w:jc w:val="center"/>
              <w:rPr>
                <w:b/>
                <w:color w:val="262626"/>
                <w:sz w:val="28"/>
                <w:szCs w:val="28"/>
              </w:rPr>
            </w:pPr>
          </w:p>
          <w:p w14:paraId="78B4F4A3" w14:textId="77777777" w:rsidR="0087353E" w:rsidRPr="0006621A" w:rsidRDefault="0087353E" w:rsidP="0081427A">
            <w:pPr>
              <w:jc w:val="center"/>
              <w:rPr>
                <w:b/>
                <w:color w:val="262626"/>
                <w:sz w:val="28"/>
                <w:szCs w:val="28"/>
              </w:rPr>
            </w:pPr>
            <w:r w:rsidRPr="0006621A">
              <w:rPr>
                <w:b/>
                <w:color w:val="262626"/>
                <w:sz w:val="28"/>
                <w:szCs w:val="28"/>
              </w:rPr>
              <w:t>AKTS DERS TANITIM FORMU</w:t>
            </w:r>
          </w:p>
        </w:tc>
      </w:tr>
      <w:tr w:rsidR="0087353E" w:rsidRPr="0040357B" w14:paraId="11B831BA" w14:textId="77777777" w:rsidTr="0081427A">
        <w:tc>
          <w:tcPr>
            <w:tcW w:w="11344" w:type="dxa"/>
            <w:gridSpan w:val="26"/>
            <w:shd w:val="clear" w:color="auto" w:fill="BFBFBF"/>
          </w:tcPr>
          <w:p w14:paraId="6C805134" w14:textId="77777777" w:rsidR="0087353E" w:rsidRPr="00B751A8" w:rsidRDefault="0087353E" w:rsidP="0081427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tab/>
            </w:r>
            <w:r w:rsidRPr="00B751A8">
              <w:rPr>
                <w:b/>
                <w:color w:val="1F497D"/>
                <w:sz w:val="20"/>
                <w:szCs w:val="20"/>
                <w:lang w:val="tr-TR"/>
              </w:rPr>
              <w:t>I.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 xml:space="preserve"> </w:t>
            </w:r>
            <w:r w:rsidRPr="00B751A8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87353E" w:rsidRPr="0040357B" w14:paraId="3A97469E" w14:textId="77777777" w:rsidTr="0081427A">
        <w:tc>
          <w:tcPr>
            <w:tcW w:w="1631" w:type="dxa"/>
            <w:shd w:val="clear" w:color="auto" w:fill="auto"/>
          </w:tcPr>
          <w:p w14:paraId="62586D88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r>
              <w:rPr>
                <w:b/>
                <w:color w:val="1F497D"/>
                <w:sz w:val="20"/>
                <w:szCs w:val="20"/>
              </w:rPr>
              <w:t>/YO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756EE6C0" w14:textId="6D408668" w:rsidR="0087353E" w:rsidRPr="002E7688" w:rsidRDefault="00A55412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>İktisadi İdari ve Sosyal Bilimler Fakültesi</w:t>
            </w:r>
          </w:p>
        </w:tc>
      </w:tr>
      <w:tr w:rsidR="00A55412" w:rsidRPr="0040357B" w14:paraId="7A0B2529" w14:textId="77777777" w:rsidTr="0081427A">
        <w:tc>
          <w:tcPr>
            <w:tcW w:w="1631" w:type="dxa"/>
            <w:shd w:val="clear" w:color="auto" w:fill="auto"/>
          </w:tcPr>
          <w:p w14:paraId="587CE068" w14:textId="77777777" w:rsidR="00A55412" w:rsidRPr="0040357B" w:rsidRDefault="00A55412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Açan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49B9DAC9" w14:textId="1ACF8FEF" w:rsidR="00A55412" w:rsidRPr="002E7688" w:rsidRDefault="00A55412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765D24">
              <w:rPr>
                <w:color w:val="262626"/>
                <w:sz w:val="20"/>
                <w:szCs w:val="20"/>
              </w:rPr>
              <w:t>Siyaset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Bilimi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ve</w:t>
            </w:r>
            <w:proofErr w:type="spellEnd"/>
            <w:r w:rsidRPr="00765D24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Uluslararsı</w:t>
            </w:r>
            <w:proofErr w:type="spellEnd"/>
            <w:r w:rsidRPr="00765D24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İlişkiler</w:t>
            </w:r>
            <w:proofErr w:type="spellEnd"/>
          </w:p>
        </w:tc>
      </w:tr>
      <w:tr w:rsidR="00A55412" w:rsidRPr="0040357B" w14:paraId="0FFDB433" w14:textId="77777777" w:rsidTr="0081427A">
        <w:trPr>
          <w:trHeight w:val="114"/>
        </w:trPr>
        <w:tc>
          <w:tcPr>
            <w:tcW w:w="1631" w:type="dxa"/>
            <w:vMerge w:val="restart"/>
            <w:shd w:val="clear" w:color="auto" w:fill="auto"/>
          </w:tcPr>
          <w:p w14:paraId="189D956D" w14:textId="77777777" w:rsidR="00A55412" w:rsidRPr="0040357B" w:rsidRDefault="00A55412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Alan </w:t>
            </w:r>
            <w:r w:rsidRPr="0040357B">
              <w:rPr>
                <w:b/>
                <w:color w:val="1F497D"/>
                <w:sz w:val="20"/>
                <w:szCs w:val="20"/>
              </w:rPr>
              <w:t>Program</w:t>
            </w:r>
            <w:r>
              <w:rPr>
                <w:b/>
                <w:color w:val="1F497D"/>
                <w:sz w:val="20"/>
                <w:szCs w:val="20"/>
              </w:rPr>
              <w:t xml:space="preserve"> (lar)</w:t>
            </w:r>
          </w:p>
        </w:tc>
        <w:tc>
          <w:tcPr>
            <w:tcW w:w="4512" w:type="dxa"/>
            <w:gridSpan w:val="13"/>
            <w:shd w:val="clear" w:color="auto" w:fill="auto"/>
          </w:tcPr>
          <w:p w14:paraId="707A3011" w14:textId="44DA9F10" w:rsidR="00A55412" w:rsidRPr="00F4249D" w:rsidRDefault="00A55412" w:rsidP="0081427A">
            <w:pPr>
              <w:spacing w:before="20" w:after="20"/>
              <w:rPr>
                <w:color w:val="262626"/>
                <w:sz w:val="20"/>
                <w:szCs w:val="20"/>
              </w:rPr>
            </w:pPr>
            <w:proofErr w:type="spellStart"/>
            <w:r w:rsidRPr="00765D24">
              <w:rPr>
                <w:color w:val="262626"/>
                <w:sz w:val="20"/>
                <w:szCs w:val="20"/>
              </w:rPr>
              <w:t>Siyaset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Bilimi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ve</w:t>
            </w:r>
            <w:proofErr w:type="spellEnd"/>
            <w:r w:rsidRPr="00765D24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Uluslararsı</w:t>
            </w:r>
            <w:proofErr w:type="spellEnd"/>
            <w:r w:rsidRPr="00765D24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765D24">
              <w:rPr>
                <w:color w:val="262626"/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5201" w:type="dxa"/>
            <w:gridSpan w:val="12"/>
            <w:shd w:val="clear" w:color="auto" w:fill="auto"/>
          </w:tcPr>
          <w:p w14:paraId="1A92E23B" w14:textId="49CAF8E8" w:rsidR="00A55412" w:rsidRPr="005A29FF" w:rsidRDefault="00A55412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Zorunlu</w:t>
            </w:r>
          </w:p>
        </w:tc>
      </w:tr>
      <w:tr w:rsidR="0087353E" w:rsidRPr="0040357B" w14:paraId="6D8D4F31" w14:textId="77777777" w:rsidTr="0081427A">
        <w:trPr>
          <w:trHeight w:val="112"/>
        </w:trPr>
        <w:tc>
          <w:tcPr>
            <w:tcW w:w="1631" w:type="dxa"/>
            <w:vMerge/>
            <w:shd w:val="clear" w:color="auto" w:fill="auto"/>
          </w:tcPr>
          <w:p w14:paraId="12F6B5F0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512" w:type="dxa"/>
            <w:gridSpan w:val="13"/>
            <w:shd w:val="clear" w:color="auto" w:fill="auto"/>
          </w:tcPr>
          <w:p w14:paraId="1DAE6E83" w14:textId="77777777" w:rsidR="0087353E" w:rsidRPr="005A29FF" w:rsidRDefault="0087353E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5201" w:type="dxa"/>
            <w:gridSpan w:val="12"/>
            <w:shd w:val="clear" w:color="auto" w:fill="auto"/>
          </w:tcPr>
          <w:p w14:paraId="47D26584" w14:textId="77777777" w:rsidR="0087353E" w:rsidRPr="005A29FF" w:rsidRDefault="0087353E" w:rsidP="0081427A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87353E" w:rsidRPr="0040357B" w14:paraId="5249057F" w14:textId="77777777" w:rsidTr="0081427A">
        <w:trPr>
          <w:trHeight w:val="112"/>
        </w:trPr>
        <w:tc>
          <w:tcPr>
            <w:tcW w:w="1631" w:type="dxa"/>
            <w:vMerge/>
            <w:shd w:val="clear" w:color="auto" w:fill="auto"/>
          </w:tcPr>
          <w:p w14:paraId="61240DA0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4512" w:type="dxa"/>
            <w:gridSpan w:val="13"/>
            <w:shd w:val="clear" w:color="auto" w:fill="auto"/>
          </w:tcPr>
          <w:p w14:paraId="3F2B92A9" w14:textId="77777777" w:rsidR="0087353E" w:rsidRPr="005A29FF" w:rsidRDefault="0087353E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5201" w:type="dxa"/>
            <w:gridSpan w:val="12"/>
            <w:shd w:val="clear" w:color="auto" w:fill="auto"/>
          </w:tcPr>
          <w:p w14:paraId="05A62794" w14:textId="77777777" w:rsidR="0087353E" w:rsidRPr="005A29FF" w:rsidRDefault="0087353E" w:rsidP="0081427A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87353E" w:rsidRPr="0040357B" w14:paraId="5970B690" w14:textId="77777777" w:rsidTr="0081427A">
        <w:trPr>
          <w:trHeight w:val="407"/>
        </w:trPr>
        <w:tc>
          <w:tcPr>
            <w:tcW w:w="1631" w:type="dxa"/>
            <w:shd w:val="clear" w:color="auto" w:fill="auto"/>
          </w:tcPr>
          <w:p w14:paraId="5664C3D5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Kodu 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72B9B564" w14:textId="77777777" w:rsidR="0087353E" w:rsidRPr="00B649C2" w:rsidRDefault="0087353E" w:rsidP="0081427A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POLS 306</w:t>
            </w:r>
          </w:p>
        </w:tc>
      </w:tr>
      <w:tr w:rsidR="0087353E" w:rsidRPr="0040357B" w14:paraId="6A5EE02E" w14:textId="77777777" w:rsidTr="0081427A">
        <w:tc>
          <w:tcPr>
            <w:tcW w:w="1631" w:type="dxa"/>
            <w:shd w:val="clear" w:color="auto" w:fill="auto"/>
          </w:tcPr>
          <w:p w14:paraId="54188841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4C300C90" w14:textId="77777777" w:rsidR="0087353E" w:rsidRPr="00F4249D" w:rsidRDefault="0087353E" w:rsidP="0081427A">
            <w:pPr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Dış </w:t>
            </w:r>
            <w:proofErr w:type="spellStart"/>
            <w:r>
              <w:rPr>
                <w:color w:val="262626"/>
                <w:sz w:val="20"/>
                <w:szCs w:val="20"/>
              </w:rPr>
              <w:t>Politika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Analizi</w:t>
            </w:r>
            <w:proofErr w:type="spellEnd"/>
          </w:p>
        </w:tc>
      </w:tr>
      <w:tr w:rsidR="0087353E" w:rsidRPr="0040357B" w14:paraId="33BEC1FA" w14:textId="77777777" w:rsidTr="0081427A">
        <w:tc>
          <w:tcPr>
            <w:tcW w:w="1631" w:type="dxa"/>
            <w:shd w:val="clear" w:color="auto" w:fill="auto"/>
          </w:tcPr>
          <w:p w14:paraId="54CB25D1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dili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1076AC5A" w14:textId="77777777" w:rsidR="0087353E" w:rsidRPr="00F4249D" w:rsidRDefault="0087353E" w:rsidP="0081427A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İngilizce</w:t>
            </w:r>
            <w:proofErr w:type="spellEnd"/>
          </w:p>
        </w:tc>
      </w:tr>
      <w:tr w:rsidR="0087353E" w:rsidRPr="0040357B" w14:paraId="076C2378" w14:textId="77777777" w:rsidTr="0081427A">
        <w:tc>
          <w:tcPr>
            <w:tcW w:w="1631" w:type="dxa"/>
            <w:shd w:val="clear" w:color="auto" w:fill="auto"/>
          </w:tcPr>
          <w:p w14:paraId="38246006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6684959A" w14:textId="77777777" w:rsidR="0087353E" w:rsidRPr="00F4249D" w:rsidRDefault="0087353E" w:rsidP="0081427A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Anlatımı</w:t>
            </w:r>
            <w:proofErr w:type="spellEnd"/>
          </w:p>
        </w:tc>
      </w:tr>
      <w:tr w:rsidR="0087353E" w:rsidRPr="0040357B" w14:paraId="10C8057E" w14:textId="77777777" w:rsidTr="0081427A">
        <w:tc>
          <w:tcPr>
            <w:tcW w:w="1631" w:type="dxa"/>
            <w:shd w:val="clear" w:color="auto" w:fill="auto"/>
          </w:tcPr>
          <w:p w14:paraId="5A9962FF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Seviyesi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4977B783" w14:textId="77777777" w:rsidR="0087353E" w:rsidRPr="00F4249D" w:rsidRDefault="0087353E" w:rsidP="0081427A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Lisans</w:t>
            </w:r>
            <w:proofErr w:type="spellEnd"/>
          </w:p>
        </w:tc>
      </w:tr>
      <w:tr w:rsidR="0087353E" w:rsidRPr="0040357B" w14:paraId="1A045809" w14:textId="77777777" w:rsidTr="0081427A">
        <w:tc>
          <w:tcPr>
            <w:tcW w:w="1631" w:type="dxa"/>
            <w:shd w:val="clear" w:color="auto" w:fill="auto"/>
          </w:tcPr>
          <w:p w14:paraId="648771A3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Haftalık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2520" w:type="dxa"/>
            <w:gridSpan w:val="6"/>
            <w:shd w:val="clear" w:color="auto" w:fill="auto"/>
          </w:tcPr>
          <w:p w14:paraId="3B1F6344" w14:textId="77777777" w:rsidR="0087353E" w:rsidRPr="00B649C2" w:rsidRDefault="0087353E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1159" w:type="dxa"/>
            <w:gridSpan w:val="4"/>
            <w:shd w:val="clear" w:color="auto" w:fill="auto"/>
          </w:tcPr>
          <w:p w14:paraId="3E2FF481" w14:textId="77777777" w:rsidR="0087353E" w:rsidRPr="001B657E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1B657E">
              <w:rPr>
                <w:b/>
                <w:color w:val="1F497D"/>
                <w:sz w:val="20"/>
                <w:szCs w:val="20"/>
              </w:rPr>
              <w:t xml:space="preserve">Lab: </w:t>
            </w:r>
          </w:p>
        </w:tc>
        <w:tc>
          <w:tcPr>
            <w:tcW w:w="1762" w:type="dxa"/>
            <w:gridSpan w:val="6"/>
            <w:shd w:val="clear" w:color="auto" w:fill="auto"/>
          </w:tcPr>
          <w:p w14:paraId="50C3D9AC" w14:textId="77777777" w:rsidR="0087353E" w:rsidRPr="00B649C2" w:rsidRDefault="0087353E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4272" w:type="dxa"/>
            <w:gridSpan w:val="9"/>
            <w:shd w:val="clear" w:color="auto" w:fill="auto"/>
          </w:tcPr>
          <w:p w14:paraId="0482690A" w14:textId="77777777" w:rsidR="0087353E" w:rsidRPr="00B649C2" w:rsidRDefault="0087353E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1B657E"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  <w:r w:rsidRPr="001B657E">
              <w:rPr>
                <w:b/>
                <w:color w:val="1F497D"/>
                <w:sz w:val="20"/>
                <w:szCs w:val="20"/>
              </w:rPr>
              <w:t xml:space="preserve">: </w:t>
            </w:r>
          </w:p>
        </w:tc>
      </w:tr>
      <w:tr w:rsidR="0087353E" w:rsidRPr="0040357B" w14:paraId="28E083F2" w14:textId="77777777" w:rsidTr="0081427A">
        <w:tc>
          <w:tcPr>
            <w:tcW w:w="1631" w:type="dxa"/>
            <w:shd w:val="clear" w:color="auto" w:fill="auto"/>
          </w:tcPr>
          <w:p w14:paraId="33B21BF9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AKTS</w:t>
            </w:r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Kredisi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52E7FCF7" w14:textId="77777777" w:rsidR="0087353E" w:rsidRPr="00B649C2" w:rsidRDefault="0087353E" w:rsidP="00814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7353E" w:rsidRPr="0040357B" w14:paraId="594DA2D3" w14:textId="77777777" w:rsidTr="0081427A">
        <w:tc>
          <w:tcPr>
            <w:tcW w:w="1631" w:type="dxa"/>
            <w:shd w:val="clear" w:color="auto" w:fill="auto"/>
          </w:tcPr>
          <w:p w14:paraId="4832AA30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Notlandırma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5AB7D405" w14:textId="77777777" w:rsidR="0087353E" w:rsidRPr="00F4249D" w:rsidRDefault="0087353E" w:rsidP="0081427A">
            <w:pPr>
              <w:rPr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Harf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Not</w:t>
            </w:r>
          </w:p>
        </w:tc>
      </w:tr>
      <w:tr w:rsidR="0087353E" w:rsidRPr="0040357B" w14:paraId="6CE62DDF" w14:textId="77777777" w:rsidTr="0081427A">
        <w:trPr>
          <w:trHeight w:val="323"/>
        </w:trPr>
        <w:tc>
          <w:tcPr>
            <w:tcW w:w="1631" w:type="dxa"/>
            <w:shd w:val="clear" w:color="auto" w:fill="auto"/>
          </w:tcPr>
          <w:p w14:paraId="126C5EC8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627CE83C" w14:textId="77777777" w:rsidR="0087353E" w:rsidRPr="005A29FF" w:rsidRDefault="0087353E" w:rsidP="0081427A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87353E" w:rsidRPr="0040357B" w14:paraId="695FB84F" w14:textId="77777777" w:rsidTr="0081427A">
        <w:trPr>
          <w:trHeight w:val="322"/>
        </w:trPr>
        <w:tc>
          <w:tcPr>
            <w:tcW w:w="1631" w:type="dxa"/>
            <w:shd w:val="clear" w:color="auto" w:fill="auto"/>
          </w:tcPr>
          <w:p w14:paraId="557AA950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Yan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koşul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/lar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5DBE5214" w14:textId="77777777" w:rsidR="0087353E" w:rsidRPr="005A29FF" w:rsidRDefault="0087353E" w:rsidP="0081427A">
            <w:pPr>
              <w:rPr>
                <w:i/>
                <w:color w:val="262626"/>
                <w:sz w:val="20"/>
                <w:szCs w:val="20"/>
              </w:rPr>
            </w:pPr>
          </w:p>
        </w:tc>
      </w:tr>
      <w:tr w:rsidR="0087353E" w:rsidRPr="0040357B" w14:paraId="75162C82" w14:textId="77777777" w:rsidTr="0081427A">
        <w:tc>
          <w:tcPr>
            <w:tcW w:w="1631" w:type="dxa"/>
            <w:shd w:val="clear" w:color="auto" w:fill="auto"/>
          </w:tcPr>
          <w:p w14:paraId="182E8FE2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Kayıt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Kısıtlaması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p w14:paraId="4D529B21" w14:textId="77777777" w:rsidR="0087353E" w:rsidRPr="00F4249D" w:rsidRDefault="0087353E" w:rsidP="0081427A">
            <w:pPr>
              <w:rPr>
                <w:color w:val="262626"/>
                <w:sz w:val="20"/>
                <w:szCs w:val="20"/>
              </w:rPr>
            </w:pPr>
          </w:p>
        </w:tc>
      </w:tr>
      <w:tr w:rsidR="0087353E" w:rsidRPr="0040357B" w14:paraId="7BAD1168" w14:textId="77777777" w:rsidTr="0081427A">
        <w:tc>
          <w:tcPr>
            <w:tcW w:w="1631" w:type="dxa"/>
            <w:shd w:val="clear" w:color="auto" w:fill="auto"/>
          </w:tcPr>
          <w:p w14:paraId="6EB66A2A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Dersin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Amacı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6713BFAC" w14:textId="77777777" w:rsidR="0087353E" w:rsidRPr="00F4249D" w:rsidRDefault="0087353E" w:rsidP="0081427A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Bu </w:t>
            </w: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öğrencileri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dış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politika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karar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alım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sürecini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etkileyen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faktörleri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analitik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yöntemlerle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analiz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etmek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için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gerekli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kuramsal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çerçevelerle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donatmayı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amaçlamaktadır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kapsamında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öğrencilere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bireysel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devlet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sistem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düzeyinde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analizler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içeren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okuma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listesi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sunulmaktadır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</w:p>
        </w:tc>
      </w:tr>
      <w:tr w:rsidR="0087353E" w:rsidRPr="0040357B" w14:paraId="78A0CA14" w14:textId="77777777" w:rsidTr="0081427A">
        <w:trPr>
          <w:trHeight w:val="70"/>
        </w:trPr>
        <w:tc>
          <w:tcPr>
            <w:tcW w:w="1631" w:type="dxa"/>
            <w:shd w:val="clear" w:color="auto" w:fill="auto"/>
          </w:tcPr>
          <w:p w14:paraId="3981C083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İçeriği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41C333A3" w14:textId="77777777" w:rsidR="0087353E" w:rsidRPr="00F4249D" w:rsidRDefault="0087353E" w:rsidP="0081427A">
            <w:pPr>
              <w:spacing w:before="20" w:after="20"/>
              <w:rPr>
                <w:color w:val="262626"/>
                <w:sz w:val="20"/>
                <w:szCs w:val="20"/>
              </w:rPr>
            </w:pPr>
            <w:r>
              <w:rPr>
                <w:color w:val="262626"/>
                <w:sz w:val="20"/>
                <w:szCs w:val="20"/>
              </w:rPr>
              <w:t xml:space="preserve">Bu </w:t>
            </w: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Dış </w:t>
            </w:r>
            <w:proofErr w:type="spellStart"/>
            <w:r>
              <w:rPr>
                <w:color w:val="262626"/>
                <w:sz w:val="20"/>
                <w:szCs w:val="20"/>
              </w:rPr>
              <w:t>Politika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Analizi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(DPA) </w:t>
            </w:r>
            <w:proofErr w:type="spellStart"/>
            <w:r>
              <w:rPr>
                <w:color w:val="262626"/>
                <w:sz w:val="20"/>
                <w:szCs w:val="20"/>
              </w:rPr>
              <w:t>alanının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teorik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ekolleri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ile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bu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kuramsal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çerçevelerin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gerçek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dış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politika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karar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alım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süreçlerine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uygulanmasını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içeren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derstir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kapsamında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liderlerin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devletlerin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uluslararası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kurumların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dış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politika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kararlarını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alırken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etkilendikleri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faktörler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analitik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düzlemde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incelenmektedir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Bireysel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düzeyde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rasyonalite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oyun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kuramı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gibi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konular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ele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alınmaktadır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Devlet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düzeyinde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rejim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tipi, </w:t>
            </w:r>
            <w:proofErr w:type="spellStart"/>
            <w:r>
              <w:rPr>
                <w:color w:val="262626"/>
                <w:sz w:val="20"/>
                <w:szCs w:val="20"/>
              </w:rPr>
              <w:t>kamuoyu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düşüncesi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262626"/>
                <w:sz w:val="20"/>
                <w:szCs w:val="20"/>
              </w:rPr>
              <w:t>bürokratik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yapı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gibi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değişkenlere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odaklanılmaktadır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262626"/>
                <w:sz w:val="20"/>
                <w:szCs w:val="20"/>
              </w:rPr>
              <w:t>Sistem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düzeyinde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ise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güç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dağılımı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analiz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edilmektedir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.  </w:t>
            </w:r>
          </w:p>
        </w:tc>
      </w:tr>
      <w:tr w:rsidR="0087353E" w:rsidRPr="0040357B" w14:paraId="773C39A4" w14:textId="77777777" w:rsidTr="0081427A">
        <w:tc>
          <w:tcPr>
            <w:tcW w:w="1631" w:type="dxa"/>
            <w:vMerge w:val="restart"/>
            <w:shd w:val="clear" w:color="auto" w:fill="auto"/>
          </w:tcPr>
          <w:p w14:paraId="4B75679D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gridSpan w:val="2"/>
            <w:shd w:val="clear" w:color="auto" w:fill="auto"/>
          </w:tcPr>
          <w:p w14:paraId="7214BFBC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8758" w:type="dxa"/>
            <w:gridSpan w:val="23"/>
            <w:vMerge w:val="restart"/>
            <w:shd w:val="clear" w:color="auto" w:fill="auto"/>
          </w:tcPr>
          <w:p w14:paraId="210C7700" w14:textId="77777777" w:rsidR="0087353E" w:rsidRDefault="0087353E" w:rsidP="0081427A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DPA kuramlarının dış politika karar alım süreçlerinin analizine uygulanması. </w:t>
            </w:r>
          </w:p>
          <w:p w14:paraId="763DFD75" w14:textId="77777777" w:rsidR="0087353E" w:rsidRDefault="0087353E" w:rsidP="0081427A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Dış politika karar alım </w:t>
            </w:r>
            <w:proofErr w:type="gramStart"/>
            <w:r>
              <w:rPr>
                <w:sz w:val="20"/>
                <w:szCs w:val="20"/>
                <w:lang w:val="tr-TR"/>
              </w:rPr>
              <w:t>motivasyonlarının</w:t>
            </w:r>
            <w:proofErr w:type="gramEnd"/>
            <w:r>
              <w:rPr>
                <w:sz w:val="20"/>
                <w:szCs w:val="20"/>
                <w:lang w:val="tr-TR"/>
              </w:rPr>
              <w:t>, iç ve dış aktörlerle ilişkilendirilmesi.</w:t>
            </w:r>
          </w:p>
          <w:p w14:paraId="43317621" w14:textId="77777777" w:rsidR="0087353E" w:rsidRDefault="0087353E" w:rsidP="0081427A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>Çok faktörlü, çok düzeyli ve çok aktörlü dış politika kararlarının analiz edilmesi.</w:t>
            </w:r>
            <w:proofErr w:type="gramEnd"/>
          </w:p>
          <w:p w14:paraId="5B8D96F2" w14:textId="77777777" w:rsidR="0087353E" w:rsidRDefault="0087353E" w:rsidP="0081427A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>Liderlik türünün dış politika üzerindeki etkisinin analiz edilmesi.</w:t>
            </w:r>
            <w:proofErr w:type="gramEnd"/>
          </w:p>
          <w:p w14:paraId="61E49C47" w14:textId="77777777" w:rsidR="0087353E" w:rsidRDefault="0087353E" w:rsidP="0081427A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>Rejim tipi, bürokrasi ve kamuoyunun dış politika kararları üzerindeki etkisinin analiz edilmesi.</w:t>
            </w:r>
            <w:proofErr w:type="gramEnd"/>
          </w:p>
          <w:p w14:paraId="1A4C2BE2" w14:textId="77777777" w:rsidR="0087353E" w:rsidRPr="00E67FDF" w:rsidRDefault="0087353E" w:rsidP="0081427A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Uluslararası güç dağılımının devletlerin karar alma süreçleri üzerindeki etkisinin analiz edilmesi.</w:t>
            </w:r>
          </w:p>
        </w:tc>
      </w:tr>
      <w:tr w:rsidR="0087353E" w:rsidRPr="0040357B" w14:paraId="7CCFB910" w14:textId="77777777" w:rsidTr="0081427A">
        <w:tc>
          <w:tcPr>
            <w:tcW w:w="1631" w:type="dxa"/>
            <w:vMerge/>
            <w:shd w:val="clear" w:color="auto" w:fill="auto"/>
          </w:tcPr>
          <w:p w14:paraId="5C7C3FCA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25A801ED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395E96E6" w14:textId="77777777" w:rsidR="0087353E" w:rsidRPr="00B649C2" w:rsidRDefault="0087353E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87353E" w:rsidRPr="0040357B" w14:paraId="02538F33" w14:textId="77777777" w:rsidTr="0081427A">
        <w:tc>
          <w:tcPr>
            <w:tcW w:w="1631" w:type="dxa"/>
            <w:vMerge/>
            <w:shd w:val="clear" w:color="auto" w:fill="auto"/>
          </w:tcPr>
          <w:p w14:paraId="47FB8DE7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187FB0C2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75ACD425" w14:textId="77777777" w:rsidR="0087353E" w:rsidRPr="00B649C2" w:rsidRDefault="0087353E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87353E" w:rsidRPr="0040357B" w14:paraId="4371B3B1" w14:textId="77777777" w:rsidTr="0081427A">
        <w:tc>
          <w:tcPr>
            <w:tcW w:w="1631" w:type="dxa"/>
            <w:vMerge/>
            <w:shd w:val="clear" w:color="auto" w:fill="auto"/>
          </w:tcPr>
          <w:p w14:paraId="5AA93F76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29F48AF5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25839180" w14:textId="77777777" w:rsidR="0087353E" w:rsidRPr="002A3FF2" w:rsidRDefault="0087353E" w:rsidP="0081427A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</w:rPr>
            </w:pPr>
          </w:p>
        </w:tc>
      </w:tr>
      <w:tr w:rsidR="0087353E" w:rsidRPr="0040357B" w14:paraId="5CAFB97A" w14:textId="77777777" w:rsidTr="0081427A">
        <w:tc>
          <w:tcPr>
            <w:tcW w:w="1631" w:type="dxa"/>
            <w:vMerge/>
            <w:shd w:val="clear" w:color="auto" w:fill="auto"/>
          </w:tcPr>
          <w:p w14:paraId="7C075F1E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41D90F97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3F37D9EA" w14:textId="77777777" w:rsidR="0087353E" w:rsidRPr="002A3FF2" w:rsidRDefault="0087353E" w:rsidP="0081427A">
            <w:pPr>
              <w:tabs>
                <w:tab w:val="left" w:pos="4395"/>
              </w:tabs>
              <w:rPr>
                <w:color w:val="1F497D"/>
                <w:sz w:val="20"/>
                <w:szCs w:val="20"/>
              </w:rPr>
            </w:pPr>
          </w:p>
        </w:tc>
      </w:tr>
      <w:tr w:rsidR="0087353E" w:rsidRPr="0040357B" w14:paraId="0E38BB7F" w14:textId="77777777" w:rsidTr="0081427A">
        <w:tc>
          <w:tcPr>
            <w:tcW w:w="1631" w:type="dxa"/>
            <w:vMerge/>
            <w:shd w:val="clear" w:color="auto" w:fill="auto"/>
          </w:tcPr>
          <w:p w14:paraId="5C6B647F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1EFB3A8C" w14:textId="77777777" w:rsidR="0087353E" w:rsidRPr="0040357B" w:rsidRDefault="0087353E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8758" w:type="dxa"/>
            <w:gridSpan w:val="23"/>
            <w:vMerge/>
            <w:shd w:val="clear" w:color="auto" w:fill="auto"/>
          </w:tcPr>
          <w:p w14:paraId="2701E19B" w14:textId="77777777" w:rsidR="0087353E" w:rsidRPr="00B649C2" w:rsidRDefault="0087353E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87353E" w:rsidRPr="0040357B" w14:paraId="3EB6474F" w14:textId="77777777" w:rsidTr="0081427A">
        <w:tc>
          <w:tcPr>
            <w:tcW w:w="11344" w:type="dxa"/>
            <w:gridSpan w:val="26"/>
            <w:shd w:val="clear" w:color="auto" w:fill="BFBFBF"/>
          </w:tcPr>
          <w:p w14:paraId="317DB5DA" w14:textId="77777777" w:rsidR="0087353E" w:rsidRPr="00B751A8" w:rsidRDefault="0087353E" w:rsidP="0081427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II.</w:t>
            </w:r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r w:rsidRPr="00B751A8">
              <w:rPr>
                <w:b/>
                <w:color w:val="1F497D"/>
                <w:sz w:val="20"/>
                <w:szCs w:val="20"/>
              </w:rPr>
              <w:t>BÖLÜM (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Kurulu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B751A8">
              <w:rPr>
                <w:b/>
                <w:color w:val="1F497D"/>
                <w:sz w:val="20"/>
                <w:szCs w:val="20"/>
              </w:rPr>
              <w:t>Onayı</w:t>
            </w:r>
            <w:proofErr w:type="spellEnd"/>
            <w:r w:rsidRPr="00B751A8"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81427A" w:rsidRPr="0040357B" w14:paraId="56577FA4" w14:textId="77777777" w:rsidTr="0081427A">
        <w:tc>
          <w:tcPr>
            <w:tcW w:w="1631" w:type="dxa"/>
            <w:vMerge w:val="restart"/>
            <w:shd w:val="clear" w:color="auto" w:fill="auto"/>
          </w:tcPr>
          <w:p w14:paraId="6B4585DC" w14:textId="77777777" w:rsidR="0081427A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650A3714" w14:textId="652D29BA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Temel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</w:t>
            </w:r>
            <w:proofErr w:type="spellEnd"/>
          </w:p>
        </w:tc>
        <w:tc>
          <w:tcPr>
            <w:tcW w:w="955" w:type="dxa"/>
            <w:gridSpan w:val="2"/>
            <w:shd w:val="clear" w:color="auto" w:fill="auto"/>
          </w:tcPr>
          <w:p w14:paraId="53EFF55F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450" w:type="dxa"/>
            <w:gridSpan w:val="10"/>
            <w:shd w:val="clear" w:color="auto" w:fill="auto"/>
          </w:tcPr>
          <w:p w14:paraId="37A52810" w14:textId="670046CF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</w:p>
        </w:tc>
        <w:tc>
          <w:tcPr>
            <w:tcW w:w="718" w:type="dxa"/>
            <w:gridSpan w:val="2"/>
            <w:shd w:val="clear" w:color="auto" w:fill="auto"/>
          </w:tcPr>
          <w:p w14:paraId="55FEAC87" w14:textId="4D78623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9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2D9228" w14:textId="6352ABA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D4CDD93" w14:textId="314CA443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738" w:type="dxa"/>
            <w:gridSpan w:val="2"/>
            <w:shd w:val="clear" w:color="auto" w:fill="auto"/>
          </w:tcPr>
          <w:p w14:paraId="48DD3076" w14:textId="7A94FB63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898F376" w14:textId="139E7E04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</w:tcPr>
          <w:p w14:paraId="4EC0D27A" w14:textId="5362760A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 6</w:t>
            </w:r>
          </w:p>
        </w:tc>
      </w:tr>
      <w:tr w:rsidR="0081427A" w:rsidRPr="0040357B" w14:paraId="6B587C8A" w14:textId="77777777" w:rsidTr="0081427A">
        <w:trPr>
          <w:trHeight w:val="414"/>
        </w:trPr>
        <w:tc>
          <w:tcPr>
            <w:tcW w:w="1631" w:type="dxa"/>
            <w:vMerge/>
            <w:shd w:val="clear" w:color="auto" w:fill="auto"/>
          </w:tcPr>
          <w:p w14:paraId="75C890F0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2A6D49A4" w14:textId="4520014F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DAED532" w14:textId="42A71DD9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Türkçe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ve İngilizce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sözlü, yazılı ve görsel yöntemlerle etkin iletişim kurma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rapor yazma ve sunum yapma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5B6FA" w14:textId="103CF743" w:rsidR="0081427A" w:rsidRPr="002C4FE9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B99086" w14:textId="77777777" w:rsidR="0081427A" w:rsidRPr="002C4FE9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EA60B1" w14:textId="77777777" w:rsidR="0081427A" w:rsidRPr="002C4FE9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8C0B04" w14:textId="77777777" w:rsidR="0081427A" w:rsidRPr="002C4FE9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8F7272" w14:textId="77777777" w:rsidR="0081427A" w:rsidRPr="002C4FE9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2638AA" w14:textId="77777777" w:rsidR="0081427A" w:rsidRPr="002C4FE9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sz w:val="20"/>
                <w:szCs w:val="20"/>
              </w:rPr>
            </w:pPr>
          </w:p>
        </w:tc>
      </w:tr>
      <w:tr w:rsidR="0081427A" w:rsidRPr="0040357B" w14:paraId="577F5B54" w14:textId="77777777" w:rsidTr="0081427A">
        <w:tc>
          <w:tcPr>
            <w:tcW w:w="16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AEAF79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8E79D2" w14:textId="5E50F49D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2</w:t>
            </w:r>
          </w:p>
        </w:tc>
        <w:tc>
          <w:tcPr>
            <w:tcW w:w="345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8E41DFE" w14:textId="3C6CCAA2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>Hem bireysel hem de disipl</w:t>
            </w:r>
            <w:r>
              <w:rPr>
                <w:color w:val="1F497D"/>
                <w:sz w:val="20"/>
                <w:szCs w:val="20"/>
                <w:lang w:val="tr-TR"/>
              </w:rPr>
              <w:t>in içi ve çok disiplinli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takımlarda etkin biçimde çalışabilme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75AA" w14:textId="71136770" w:rsidR="0081427A" w:rsidRPr="00B649C2" w:rsidRDefault="0081427A" w:rsidP="0081427A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1ACCF" w14:textId="53EF0F79" w:rsidR="0081427A" w:rsidRPr="00B649C2" w:rsidRDefault="0081427A" w:rsidP="0081427A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ind w:left="4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BF67ED" w14:textId="24C1F64B" w:rsidR="0081427A" w:rsidRPr="00B649C2" w:rsidRDefault="0081427A" w:rsidP="0081427A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2CA10" w14:textId="19E43B10" w:rsidR="0081427A" w:rsidRPr="00B649C2" w:rsidRDefault="0081427A" w:rsidP="0081427A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ind w:left="2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E8EEC" w14:textId="06EE6657" w:rsidR="0081427A" w:rsidRPr="00B649C2" w:rsidRDefault="0081427A" w:rsidP="0081427A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DB5AD" w14:textId="54D67510" w:rsidR="0081427A" w:rsidRPr="00B649C2" w:rsidRDefault="0081427A" w:rsidP="0081427A">
            <w:pPr>
              <w:tabs>
                <w:tab w:val="left" w:pos="1155"/>
                <w:tab w:val="center" w:pos="1807"/>
                <w:tab w:val="left" w:pos="2280"/>
                <w:tab w:val="left" w:pos="28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1427A" w:rsidRPr="0040357B" w14:paraId="571F5771" w14:textId="77777777" w:rsidTr="0081427A">
        <w:tc>
          <w:tcPr>
            <w:tcW w:w="163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F892C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E3240" w14:textId="70FD361F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345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AB637" w14:textId="7F938AE8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bilgiye erişebilme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, bilim ve teknolojideki </w:t>
            </w:r>
            <w:r>
              <w:rPr>
                <w:color w:val="1F497D"/>
                <w:sz w:val="20"/>
                <w:szCs w:val="20"/>
                <w:lang w:val="tr-TR"/>
              </w:rPr>
              <w:t>gelişmeleri izleme</w:t>
            </w:r>
            <w:r w:rsidRPr="0006419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ve kendini sürekli yenileme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2436" w14:textId="77777777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30959" w14:textId="77777777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AA473" w14:textId="77777777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3B934" w14:textId="1FC99AB1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4C92C" w14:textId="7DED56AD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ind w:left="592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F851BF" w14:textId="77777777" w:rsidR="0081427A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ind w:left="1564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  <w:p w14:paraId="1D9E25DD" w14:textId="74650937" w:rsidR="0081427A" w:rsidRPr="00806F9C" w:rsidRDefault="0081427A" w:rsidP="00814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1427A" w:rsidRPr="0040357B" w14:paraId="2186BA74" w14:textId="77777777" w:rsidTr="0081427A">
        <w:tc>
          <w:tcPr>
            <w:tcW w:w="16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86A60D1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541118CD" w14:textId="48C50D2B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2EF15960" w14:textId="1FDD85AB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Proje </w:t>
            </w:r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>yönetimi , risk</w:t>
            </w:r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yönetimi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 yenilikçilik ve değişikli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k yönetimi, </w:t>
            </w:r>
            <w:r>
              <w:rPr>
                <w:color w:val="1F497D"/>
                <w:sz w:val="20"/>
                <w:szCs w:val="20"/>
                <w:lang w:val="tr-TR"/>
              </w:rPr>
              <w:lastRenderedPageBreak/>
              <w:t>girişimcilik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,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ve sürdürülebilir kalkınma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76BD" w14:textId="77777777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E19B5" w14:textId="77268938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D2811" w14:textId="77777777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702FF" w14:textId="77777777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ABCEB" w14:textId="77777777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E3366" w14:textId="77777777" w:rsidR="0081427A" w:rsidRPr="0040357B" w:rsidRDefault="0081427A" w:rsidP="0081427A">
            <w:pPr>
              <w:tabs>
                <w:tab w:val="left" w:pos="1305"/>
                <w:tab w:val="left" w:pos="1830"/>
                <w:tab w:val="left" w:pos="2310"/>
                <w:tab w:val="left" w:pos="2475"/>
                <w:tab w:val="left" w:pos="2895"/>
                <w:tab w:val="right" w:pos="3614"/>
              </w:tabs>
              <w:rPr>
                <w:b/>
                <w:color w:val="1F497D"/>
                <w:sz w:val="20"/>
                <w:szCs w:val="20"/>
              </w:rPr>
            </w:pPr>
          </w:p>
        </w:tc>
      </w:tr>
      <w:tr w:rsidR="0081427A" w:rsidRPr="0040357B" w14:paraId="1F900BC1" w14:textId="77777777" w:rsidTr="0081427A">
        <w:tc>
          <w:tcPr>
            <w:tcW w:w="1631" w:type="dxa"/>
            <w:vMerge/>
            <w:shd w:val="clear" w:color="auto" w:fill="auto"/>
          </w:tcPr>
          <w:p w14:paraId="48ABCB48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01A26C84" w14:textId="5695CCA3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4F29B1E2" w14:textId="484B7706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 ve iş planı hazırlama</w:t>
            </w:r>
            <w:r w:rsidRPr="0006419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>.</w:t>
            </w:r>
            <w:proofErr w:type="gramEnd"/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1235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937CB" w14:textId="3D121BB4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E5DF5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75977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025C9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67E17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81427A" w:rsidRPr="0040357B" w14:paraId="3694BDE5" w14:textId="77777777" w:rsidTr="0081427A">
        <w:tc>
          <w:tcPr>
            <w:tcW w:w="1631" w:type="dxa"/>
            <w:vMerge/>
            <w:shd w:val="clear" w:color="auto" w:fill="auto"/>
          </w:tcPr>
          <w:p w14:paraId="741FA4F4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7D082D88" w14:textId="5819A233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DC7B537" w14:textId="7459900A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proofErr w:type="gram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ve</w:t>
            </w:r>
            <w:proofErr w:type="gramEnd"/>
            <w:r w:rsidRPr="0006419F">
              <w:rPr>
                <w:color w:val="1F497D"/>
                <w:sz w:val="20"/>
                <w:szCs w:val="20"/>
                <w:lang w:val="tr-TR"/>
              </w:rPr>
              <w:t xml:space="preserve"> etik ilkelerine uygun </w:t>
            </w: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06419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CDBB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4551B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19BF1" w14:textId="7F409E3F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829B1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44D88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F3943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</w:tr>
      <w:tr w:rsidR="0081427A" w:rsidRPr="0040357B" w14:paraId="3AA105DB" w14:textId="77777777" w:rsidTr="0081427A">
        <w:tc>
          <w:tcPr>
            <w:tcW w:w="1631" w:type="dxa"/>
            <w:vMerge w:val="restart"/>
            <w:shd w:val="clear" w:color="auto" w:fill="auto"/>
          </w:tcPr>
          <w:p w14:paraId="6D03C853" w14:textId="77777777" w:rsidR="0081427A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0200F7C4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Fakülte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/YO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</w:p>
          <w:p w14:paraId="7A2DCD61" w14:textId="77777777" w:rsidR="0081427A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  <w:p w14:paraId="27B0766B" w14:textId="107BD450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37BBACDB" w14:textId="261562C2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5E33110" w14:textId="7E5D7BAB" w:rsidR="0081427A" w:rsidRPr="00C426E5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Sosya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l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ilimlerde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araştırma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yöntemleri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konusunda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bilgi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sahibi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150B" w14:textId="30A09CBC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A25DB" w14:textId="30DC8BA9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B1AC0" w14:textId="06EEB109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E0993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20D5E" w14:textId="3BE0000E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79522" w14:textId="08003B94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81427A" w:rsidRPr="0040357B" w14:paraId="784FC9D6" w14:textId="77777777" w:rsidTr="0081427A">
        <w:trPr>
          <w:trHeight w:val="521"/>
        </w:trPr>
        <w:tc>
          <w:tcPr>
            <w:tcW w:w="1631" w:type="dxa"/>
            <w:vMerge/>
            <w:shd w:val="clear" w:color="auto" w:fill="auto"/>
          </w:tcPr>
          <w:p w14:paraId="4E6A677E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63112ACE" w14:textId="1D60C6A3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24A41F77" w14:textId="39ACB588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Bölümün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>,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matematik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istatistik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ve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ekonomi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gibi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disiplinlerle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ilişkisini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anlamak</w:t>
            </w:r>
            <w:proofErr w:type="spellEnd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.</w:t>
            </w:r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F105" w14:textId="38570361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63006" w14:textId="3CDDF030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D1C8A" w14:textId="1C148B44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CA31E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FA663A" w14:textId="4538DF28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09EFB" w14:textId="754A91CD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81427A" w:rsidRPr="0040357B" w14:paraId="606581F7" w14:textId="77777777" w:rsidTr="0081427A">
        <w:tc>
          <w:tcPr>
            <w:tcW w:w="1631" w:type="dxa"/>
            <w:vMerge/>
            <w:shd w:val="clear" w:color="auto" w:fill="auto"/>
          </w:tcPr>
          <w:p w14:paraId="27FF21F6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01C6A0BB" w14:textId="48454E60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C10C88D" w14:textId="1871399D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Sosyal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bilimlerde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disiplinler</w:t>
            </w: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arası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yaklaşımların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farkında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9FEA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5CAEB" w14:textId="29B1C5CD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67D66" w14:textId="67C2E40D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459EB4" w14:textId="1B8A7ECD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62168" w14:textId="4F22CBDA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C473C" w14:textId="027A8AF9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81427A" w:rsidRPr="0040357B" w14:paraId="32082204" w14:textId="77777777" w:rsidTr="0081427A">
        <w:tc>
          <w:tcPr>
            <w:tcW w:w="1631" w:type="dxa"/>
            <w:vMerge/>
            <w:shd w:val="clear" w:color="auto" w:fill="auto"/>
          </w:tcPr>
          <w:p w14:paraId="3137D146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45643D86" w14:textId="48C674EC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31992861" w14:textId="55F2B755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Sosyal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bilimlerdeki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farklı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konuları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güncel</w:t>
            </w:r>
            <w:proofErr w:type="spellEnd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color w:val="000000" w:themeColor="text1"/>
                <w:sz w:val="20"/>
                <w:szCs w:val="20"/>
                <w:lang w:val="en-GB"/>
              </w:rPr>
              <w:t>olaylarla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GB"/>
              </w:rPr>
              <w:t>ilişkilendirme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426E5">
              <w:rPr>
                <w:b/>
                <w:color w:val="000000" w:themeColor="text1"/>
                <w:sz w:val="20"/>
                <w:szCs w:val="20"/>
                <w:lang w:val="en-GB"/>
              </w:rPr>
              <w:t>becerisine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sahip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>olmak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DDE3" w14:textId="7935F101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346B3" w14:textId="314D228F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C16D1" w14:textId="0EADE3C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44F4E" w14:textId="11167999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33516" w14:textId="0C2AF4BE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846FD" w14:textId="65E7CB41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81427A" w:rsidRPr="0040357B" w14:paraId="1CCA7397" w14:textId="77777777" w:rsidTr="0081427A">
        <w:tc>
          <w:tcPr>
            <w:tcW w:w="1631" w:type="dxa"/>
            <w:vMerge/>
            <w:shd w:val="clear" w:color="auto" w:fill="auto"/>
          </w:tcPr>
          <w:p w14:paraId="7D0DBF94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shd w:val="clear" w:color="auto" w:fill="auto"/>
          </w:tcPr>
          <w:p w14:paraId="137B7F96" w14:textId="6AD035CE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PÇ</w:t>
            </w:r>
            <w:r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3450" w:type="dxa"/>
            <w:gridSpan w:val="10"/>
            <w:shd w:val="clear" w:color="auto" w:fill="auto"/>
          </w:tcPr>
          <w:p w14:paraId="03DA69D9" w14:textId="17C7EA07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gramStart"/>
            <w:r w:rsidRPr="00C426E5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  <w:proofErr w:type="gramEnd"/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60D4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E8B4B" w14:textId="77777777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293D7" w14:textId="5489DCE0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E5F8C" w14:textId="29A3347C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4396E" w14:textId="15961844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BF3F2" w14:textId="064E3A09" w:rsidR="0081427A" w:rsidRPr="0040357B" w:rsidRDefault="0081427A" w:rsidP="0081427A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81427A" w:rsidRPr="0040357B" w14:paraId="52EC2761" w14:textId="77777777" w:rsidTr="0081427A">
        <w:trPr>
          <w:trHeight w:val="270"/>
        </w:trPr>
        <w:tc>
          <w:tcPr>
            <w:tcW w:w="16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950BC3" w14:textId="6E4847E8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vMerge w:val="restart"/>
            <w:shd w:val="clear" w:color="auto" w:fill="auto"/>
          </w:tcPr>
          <w:p w14:paraId="28F10385" w14:textId="5A89DAE6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PÇ12</w:t>
            </w:r>
          </w:p>
        </w:tc>
        <w:tc>
          <w:tcPr>
            <w:tcW w:w="3433" w:type="dxa"/>
            <w:gridSpan w:val="9"/>
            <w:vMerge w:val="restart"/>
            <w:shd w:val="clear" w:color="auto" w:fill="auto"/>
          </w:tcPr>
          <w:p w14:paraId="4120CA53" w14:textId="02A05574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Biliminin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7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FEB728" w14:textId="47F044C2" w:rsidR="0081427A" w:rsidRPr="004B7E99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54DAD" w14:textId="4E76DB1A" w:rsidR="0081427A" w:rsidRPr="004B7E99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41BF04" w14:textId="2ECF9DF1" w:rsidR="0081427A" w:rsidRPr="004B7E99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49B5C7" w14:textId="66C6642F" w:rsidR="0081427A" w:rsidRPr="004B7E99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CF450D" w14:textId="3099F877" w:rsidR="0081427A" w:rsidRPr="004B7E99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98BF34" w14:textId="60198FFC" w:rsidR="0081427A" w:rsidRPr="004B7E99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x</w:t>
            </w:r>
          </w:p>
        </w:tc>
      </w:tr>
      <w:tr w:rsidR="0081427A" w:rsidRPr="0040357B" w14:paraId="33558162" w14:textId="77777777" w:rsidTr="0081427A">
        <w:trPr>
          <w:trHeight w:val="405"/>
        </w:trPr>
        <w:tc>
          <w:tcPr>
            <w:tcW w:w="163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88BA4D2" w14:textId="2C312225" w:rsidR="0081427A" w:rsidRPr="0081427A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</w:t>
            </w:r>
            <w:proofErr w:type="spellEnd"/>
            <w:r w:rsidRPr="008142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gridSpan w:val="3"/>
            <w:vMerge/>
            <w:shd w:val="clear" w:color="auto" w:fill="auto"/>
          </w:tcPr>
          <w:p w14:paraId="1972E577" w14:textId="77777777" w:rsidR="0081427A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433" w:type="dxa"/>
            <w:gridSpan w:val="9"/>
            <w:vMerge/>
            <w:shd w:val="clear" w:color="auto" w:fill="auto"/>
          </w:tcPr>
          <w:p w14:paraId="67D9C192" w14:textId="77777777" w:rsidR="0081427A" w:rsidRPr="00142F41" w:rsidRDefault="0081427A" w:rsidP="0081427A">
            <w:pPr>
              <w:spacing w:before="20" w:after="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3F8D9" w14:textId="77777777" w:rsidR="0081427A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CE6B81" w14:textId="77777777" w:rsidR="0081427A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F296D" w14:textId="77777777" w:rsidR="0081427A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E51449" w14:textId="77777777" w:rsidR="0081427A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481E9E" w14:textId="77777777" w:rsidR="0081427A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CB7507" w14:textId="77777777" w:rsidR="0081427A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81427A" w:rsidRPr="0040357B" w14:paraId="3E7C4FC1" w14:textId="77777777" w:rsidTr="0081427A">
        <w:tc>
          <w:tcPr>
            <w:tcW w:w="1631" w:type="dxa"/>
            <w:vMerge/>
            <w:shd w:val="clear" w:color="auto" w:fill="auto"/>
          </w:tcPr>
          <w:p w14:paraId="48AF96FE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1340778D" w14:textId="07144DBD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PÇ13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2B371791" w14:textId="0FB4E73C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İlişkilerin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felsefi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temellerini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EA1E" w14:textId="77777777" w:rsidR="0081427A" w:rsidRPr="005A00D8" w:rsidRDefault="0081427A" w:rsidP="0081427A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575EF" w14:textId="66320257" w:rsidR="0081427A" w:rsidRPr="005A00D8" w:rsidRDefault="0081427A" w:rsidP="0081427A">
            <w:pPr>
              <w:pStyle w:val="ListParagraph"/>
              <w:ind w:left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5A4789" w14:textId="77777777" w:rsidR="0081427A" w:rsidRPr="005A00D8" w:rsidRDefault="0081427A" w:rsidP="0081427A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773A52" w14:textId="77777777" w:rsidR="0081427A" w:rsidRPr="005A00D8" w:rsidRDefault="0081427A" w:rsidP="0081427A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0536AC" w14:textId="77777777" w:rsidR="0081427A" w:rsidRPr="005A00D8" w:rsidRDefault="0081427A" w:rsidP="0081427A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0F7159" w14:textId="77777777" w:rsidR="0081427A" w:rsidRPr="005A00D8" w:rsidRDefault="0081427A" w:rsidP="0081427A">
            <w:pPr>
              <w:pStyle w:val="ListParagraph"/>
              <w:ind w:left="320"/>
              <w:rPr>
                <w:sz w:val="20"/>
                <w:szCs w:val="20"/>
              </w:rPr>
            </w:pPr>
          </w:p>
        </w:tc>
      </w:tr>
      <w:tr w:rsidR="0081427A" w:rsidRPr="0040357B" w14:paraId="4DEA6455" w14:textId="77777777" w:rsidTr="0081427A">
        <w:tc>
          <w:tcPr>
            <w:tcW w:w="1631" w:type="dxa"/>
            <w:vMerge/>
            <w:shd w:val="clear" w:color="auto" w:fill="auto"/>
          </w:tcPr>
          <w:p w14:paraId="420C72A9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7297852C" w14:textId="77BA6D9C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PÇ14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39DCE9A3" w14:textId="5330671F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Yerel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uluslararası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seviyede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gözlenen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süreçleri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etkileyen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toplumsal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142F4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42F41">
              <w:rPr>
                <w:color w:val="000000" w:themeColor="text1"/>
                <w:sz w:val="20"/>
                <w:szCs w:val="20"/>
              </w:rPr>
              <w:t>unsurları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anlamak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E768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96EC6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B94A6" w14:textId="72F22F58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25B4E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57F41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FA8C4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</w:tr>
      <w:tr w:rsidR="0081427A" w:rsidRPr="0040357B" w14:paraId="48762B3E" w14:textId="77777777" w:rsidTr="0081427A">
        <w:tc>
          <w:tcPr>
            <w:tcW w:w="1631" w:type="dxa"/>
            <w:vMerge/>
            <w:shd w:val="clear" w:color="auto" w:fill="auto"/>
          </w:tcPr>
          <w:p w14:paraId="3417F7C2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16889004" w14:textId="707D66AD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PÇ15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1009A852" w14:textId="3FB99854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Niteliksel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niceliksel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sosyal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yöntemlerini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1479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D591F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0DB12" w14:textId="31C88722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910F16" w14:textId="75E9EF3D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CBF1E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CD2F7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</w:tr>
      <w:tr w:rsidR="0081427A" w:rsidRPr="0040357B" w14:paraId="1FE56D46" w14:textId="77777777" w:rsidTr="0081427A">
        <w:tc>
          <w:tcPr>
            <w:tcW w:w="1631" w:type="dxa"/>
            <w:vMerge/>
            <w:shd w:val="clear" w:color="auto" w:fill="auto"/>
          </w:tcPr>
          <w:p w14:paraId="7865B75F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7138AD25" w14:textId="529E2A92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PÇ16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26576B8A" w14:textId="19F79A20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konuları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tarihsel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kuramsal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bağlamlarında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yazılı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sözlu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olarak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ifade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63387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53CB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2C513C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35575F" w14:textId="213A0EC8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5A98F" w14:textId="35897291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26A8D1" w14:textId="25C8E1A4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2739E8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</w:tr>
      <w:tr w:rsidR="0081427A" w:rsidRPr="0040357B" w14:paraId="140126B3" w14:textId="77777777" w:rsidTr="0081427A">
        <w:tc>
          <w:tcPr>
            <w:tcW w:w="1631" w:type="dxa"/>
            <w:vMerge/>
            <w:shd w:val="clear" w:color="auto" w:fill="auto"/>
          </w:tcPr>
          <w:p w14:paraId="3F9DD0CD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shd w:val="clear" w:color="auto" w:fill="auto"/>
          </w:tcPr>
          <w:p w14:paraId="24600F0F" w14:textId="595DCEB8" w:rsidR="0081427A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PÇ17</w:t>
            </w:r>
          </w:p>
        </w:tc>
        <w:tc>
          <w:tcPr>
            <w:tcW w:w="3433" w:type="dxa"/>
            <w:gridSpan w:val="9"/>
            <w:shd w:val="clear" w:color="auto" w:fill="auto"/>
          </w:tcPr>
          <w:p w14:paraId="142E69F9" w14:textId="1A721905" w:rsidR="0081427A" w:rsidRPr="00633874" w:rsidRDefault="0081427A" w:rsidP="0081427A">
            <w:pPr>
              <w:spacing w:before="20" w:after="2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Siyaset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bilimindeki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güncel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sorunlara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eleştirel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 w:rsidRPr="008309E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309E0">
              <w:rPr>
                <w:color w:val="000000" w:themeColor="text1"/>
                <w:sz w:val="20"/>
                <w:szCs w:val="20"/>
              </w:rPr>
              <w:t>yapıcı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yaklaşımlar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geliştirebilmek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7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43FC9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2FE30D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64C2E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454E1D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D27A5D" w14:textId="1687665E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AD14BC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</w:tr>
      <w:tr w:rsidR="0081427A" w:rsidRPr="0040357B" w14:paraId="66727849" w14:textId="77777777" w:rsidTr="0081427A">
        <w:trPr>
          <w:trHeight w:val="1110"/>
        </w:trPr>
        <w:tc>
          <w:tcPr>
            <w:tcW w:w="163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B364F90" w14:textId="77777777" w:rsidR="0081427A" w:rsidRPr="0040357B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D96F312" w14:textId="2FB19705" w:rsidR="0081427A" w:rsidRDefault="0081427A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PÇ18</w:t>
            </w:r>
          </w:p>
        </w:tc>
        <w:tc>
          <w:tcPr>
            <w:tcW w:w="343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62F7D660" w14:textId="2B0AAA77" w:rsidR="0081427A" w:rsidRPr="00B649C2" w:rsidRDefault="0081427A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Ülkeler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aras</w:t>
            </w:r>
            <w:r>
              <w:rPr>
                <w:color w:val="000000" w:themeColor="text1"/>
                <w:sz w:val="20"/>
                <w:szCs w:val="20"/>
              </w:rPr>
              <w:t>ı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ilişkiler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siyasi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sitemleri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küresel</w:t>
            </w:r>
            <w:proofErr w:type="spellEnd"/>
            <w:r w:rsidRPr="007619D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619D1">
              <w:rPr>
                <w:color w:val="000000" w:themeColor="text1"/>
                <w:sz w:val="20"/>
                <w:szCs w:val="20"/>
              </w:rPr>
              <w:t>düzeyde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analiz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edebilmek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.  </w:t>
            </w:r>
          </w:p>
        </w:tc>
        <w:tc>
          <w:tcPr>
            <w:tcW w:w="7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FCBC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7ACA9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7AC9B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758EA6" w14:textId="77777777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EE5611" w14:textId="00CEF6B8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882E6" w14:textId="6C0AA626" w:rsidR="0081427A" w:rsidRPr="00B649C2" w:rsidRDefault="0081427A" w:rsidP="008142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40A4" w:rsidRPr="0040357B" w14:paraId="77E5160D" w14:textId="77777777" w:rsidTr="0081427A">
        <w:trPr>
          <w:trHeight w:val="346"/>
        </w:trPr>
        <w:tc>
          <w:tcPr>
            <w:tcW w:w="11344" w:type="dxa"/>
            <w:gridSpan w:val="26"/>
            <w:shd w:val="clear" w:color="auto" w:fill="BFBFBF"/>
          </w:tcPr>
          <w:p w14:paraId="035979F9" w14:textId="77777777" w:rsidR="007640A4" w:rsidRDefault="007640A4" w:rsidP="0081427A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</w:rPr>
            </w:pPr>
            <w:bookmarkStart w:id="0" w:name="_GoBack"/>
            <w:bookmarkEnd w:id="0"/>
          </w:p>
          <w:p w14:paraId="507D7457" w14:textId="77777777" w:rsidR="007640A4" w:rsidRPr="00B751A8" w:rsidRDefault="007640A4" w:rsidP="0081427A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 xml:space="preserve">III. </w:t>
            </w:r>
            <w:r w:rsidRPr="00B751A8">
              <w:rPr>
                <w:b/>
                <w:color w:val="1F497D"/>
                <w:sz w:val="20"/>
                <w:szCs w:val="20"/>
              </w:rPr>
              <w:t>BÖLÜM</w:t>
            </w:r>
            <w:r>
              <w:rPr>
                <w:b/>
                <w:color w:val="1F497D"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Bölüm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Kurulunda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Görüşülür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</w:tr>
      <w:tr w:rsidR="007640A4" w:rsidRPr="0040357B" w14:paraId="13F5E064" w14:textId="77777777" w:rsidTr="0081427A">
        <w:trPr>
          <w:trHeight w:val="249"/>
        </w:trPr>
        <w:tc>
          <w:tcPr>
            <w:tcW w:w="1631" w:type="dxa"/>
            <w:vMerge w:val="restart"/>
            <w:shd w:val="clear" w:color="auto" w:fill="auto"/>
          </w:tcPr>
          <w:p w14:paraId="2A8BF8DE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Öğretilen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Konuların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Çıktılarına</w:t>
            </w:r>
            <w:proofErr w:type="spellEnd"/>
            <w:r w:rsidRPr="00F25E2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5E28">
              <w:rPr>
                <w:b/>
                <w:color w:val="1F497D"/>
                <w:sz w:val="20"/>
                <w:szCs w:val="20"/>
              </w:rPr>
              <w:t>Katkıları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</w:t>
            </w:r>
            <w:r w:rsidRPr="00F25E28">
              <w:rPr>
                <w:b/>
                <w:color w:val="1F497D"/>
                <w:sz w:val="20"/>
                <w:szCs w:val="20"/>
              </w:rPr>
              <w:t>ları</w:t>
            </w:r>
            <w:proofErr w:type="spellEnd"/>
          </w:p>
        </w:tc>
        <w:tc>
          <w:tcPr>
            <w:tcW w:w="790" w:type="dxa"/>
            <w:shd w:val="clear" w:color="auto" w:fill="auto"/>
          </w:tcPr>
          <w:p w14:paraId="56D73823" w14:textId="77777777" w:rsidR="007640A4" w:rsidRPr="0040357B" w:rsidRDefault="007640A4" w:rsidP="0081427A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40357B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#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1991683D" w14:textId="77777777" w:rsidR="007640A4" w:rsidRPr="0040357B" w:rsidRDefault="007640A4" w:rsidP="0081427A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0F5C3D">
              <w:rPr>
                <w:b/>
                <w:color w:val="1F497D"/>
                <w:sz w:val="20"/>
                <w:szCs w:val="20"/>
              </w:rPr>
              <w:t>Hafta</w:t>
            </w:r>
            <w:proofErr w:type="spellEnd"/>
          </w:p>
        </w:tc>
        <w:tc>
          <w:tcPr>
            <w:tcW w:w="1782" w:type="dxa"/>
            <w:gridSpan w:val="4"/>
            <w:shd w:val="clear" w:color="auto" w:fill="auto"/>
          </w:tcPr>
          <w:p w14:paraId="7A58B79C" w14:textId="77777777" w:rsidR="007640A4" w:rsidRPr="0040357B" w:rsidRDefault="007640A4" w:rsidP="0081427A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proofErr w:type="spellStart"/>
            <w:r w:rsidRPr="0072413D">
              <w:rPr>
                <w:b/>
                <w:color w:val="1F497D"/>
                <w:sz w:val="20"/>
                <w:szCs w:val="20"/>
              </w:rPr>
              <w:t>Konu</w:t>
            </w:r>
            <w:proofErr w:type="spellEnd"/>
          </w:p>
        </w:tc>
        <w:tc>
          <w:tcPr>
            <w:tcW w:w="528" w:type="dxa"/>
            <w:gridSpan w:val="2"/>
            <w:shd w:val="clear" w:color="auto" w:fill="auto"/>
          </w:tcPr>
          <w:p w14:paraId="3888D881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ÖÇ1</w:t>
            </w:r>
          </w:p>
        </w:tc>
        <w:tc>
          <w:tcPr>
            <w:tcW w:w="1004" w:type="dxa"/>
            <w:gridSpan w:val="3"/>
            <w:shd w:val="clear" w:color="auto" w:fill="auto"/>
          </w:tcPr>
          <w:p w14:paraId="74E69803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ÖÇ2</w:t>
            </w:r>
          </w:p>
        </w:tc>
        <w:tc>
          <w:tcPr>
            <w:tcW w:w="1150" w:type="dxa"/>
            <w:gridSpan w:val="5"/>
            <w:shd w:val="clear" w:color="auto" w:fill="auto"/>
          </w:tcPr>
          <w:p w14:paraId="4D62B269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ÖÇ3</w:t>
            </w:r>
          </w:p>
        </w:tc>
        <w:tc>
          <w:tcPr>
            <w:tcW w:w="1228" w:type="dxa"/>
            <w:gridSpan w:val="3"/>
            <w:shd w:val="clear" w:color="auto" w:fill="auto"/>
          </w:tcPr>
          <w:p w14:paraId="5E6341C8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ÖÇ4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0DF751E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ÖÇ5</w:t>
            </w: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9CC31C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ÖÇ 6</w:t>
            </w:r>
          </w:p>
        </w:tc>
      </w:tr>
      <w:tr w:rsidR="007640A4" w:rsidRPr="0040357B" w14:paraId="1B78CDAF" w14:textId="77777777" w:rsidTr="0081427A">
        <w:trPr>
          <w:trHeight w:val="249"/>
        </w:trPr>
        <w:tc>
          <w:tcPr>
            <w:tcW w:w="1631" w:type="dxa"/>
            <w:vMerge/>
            <w:shd w:val="clear" w:color="auto" w:fill="auto"/>
          </w:tcPr>
          <w:p w14:paraId="5AAE2049" w14:textId="77777777" w:rsidR="007640A4" w:rsidRPr="00F25E28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519870E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K1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1F5F0B90" w14:textId="77777777" w:rsidR="007640A4" w:rsidRPr="005A29FF" w:rsidRDefault="007640A4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1C4B673C" w14:textId="77777777" w:rsidR="007640A4" w:rsidRPr="005A29FF" w:rsidRDefault="007640A4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Giriş</w:t>
            </w:r>
            <w:proofErr w:type="spellEnd"/>
          </w:p>
        </w:tc>
        <w:tc>
          <w:tcPr>
            <w:tcW w:w="528" w:type="dxa"/>
            <w:gridSpan w:val="2"/>
            <w:shd w:val="clear" w:color="auto" w:fill="auto"/>
          </w:tcPr>
          <w:p w14:paraId="13C42D0F" w14:textId="77777777" w:rsidR="007640A4" w:rsidRPr="005A29FF" w:rsidRDefault="007640A4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X</w:t>
            </w:r>
          </w:p>
        </w:tc>
        <w:tc>
          <w:tcPr>
            <w:tcW w:w="1004" w:type="dxa"/>
            <w:gridSpan w:val="3"/>
            <w:shd w:val="clear" w:color="auto" w:fill="auto"/>
          </w:tcPr>
          <w:p w14:paraId="68015E21" w14:textId="77777777" w:rsidR="007640A4" w:rsidRPr="005A29FF" w:rsidRDefault="007640A4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150" w:type="dxa"/>
            <w:gridSpan w:val="5"/>
            <w:shd w:val="clear" w:color="auto" w:fill="auto"/>
          </w:tcPr>
          <w:p w14:paraId="17851559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228" w:type="dxa"/>
            <w:gridSpan w:val="3"/>
            <w:shd w:val="clear" w:color="auto" w:fill="auto"/>
          </w:tcPr>
          <w:p w14:paraId="6790A663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34C0081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C14DB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</w:tr>
      <w:tr w:rsidR="007640A4" w:rsidRPr="0040357B" w14:paraId="5AF65F89" w14:textId="77777777" w:rsidTr="0081427A">
        <w:trPr>
          <w:trHeight w:val="249"/>
        </w:trPr>
        <w:tc>
          <w:tcPr>
            <w:tcW w:w="1631" w:type="dxa"/>
            <w:vMerge/>
            <w:shd w:val="clear" w:color="auto" w:fill="auto"/>
          </w:tcPr>
          <w:p w14:paraId="047767ED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73DAAF29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K2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277E9D59" w14:textId="77777777" w:rsidR="007640A4" w:rsidRPr="005A29FF" w:rsidRDefault="007640A4" w:rsidP="0081427A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3F673713" w14:textId="77777777" w:rsidR="007640A4" w:rsidRPr="005A29FF" w:rsidRDefault="007640A4" w:rsidP="0081427A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 xml:space="preserve">DPA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nedir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?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Nasıl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evrilmiştir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? </w:t>
            </w:r>
          </w:p>
        </w:tc>
        <w:tc>
          <w:tcPr>
            <w:tcW w:w="52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A246" w14:textId="469E1A6A" w:rsidR="007640A4" w:rsidRPr="007640A4" w:rsidRDefault="007640A4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</w:rPr>
              <w:t>X</w:t>
            </w:r>
          </w:p>
        </w:tc>
        <w:tc>
          <w:tcPr>
            <w:tcW w:w="100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36577B" w14:textId="77777777" w:rsidR="007640A4" w:rsidRPr="005A00D8" w:rsidRDefault="007640A4" w:rsidP="0081427A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150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C6F3DC" w14:textId="77777777" w:rsidR="007640A4" w:rsidRPr="005A00D8" w:rsidRDefault="007640A4" w:rsidP="0081427A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22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860129" w14:textId="77777777" w:rsidR="007640A4" w:rsidRPr="005A00D8" w:rsidRDefault="007640A4" w:rsidP="0081427A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E74B3F" w14:textId="77777777" w:rsidR="007640A4" w:rsidRPr="005A00D8" w:rsidRDefault="007640A4" w:rsidP="0081427A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  <w:tc>
          <w:tcPr>
            <w:tcW w:w="13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3EA96D" w14:textId="77777777" w:rsidR="007640A4" w:rsidRPr="005A00D8" w:rsidRDefault="007640A4" w:rsidP="0081427A">
            <w:pPr>
              <w:pStyle w:val="ListParagraph"/>
              <w:spacing w:before="20" w:after="20"/>
              <w:ind w:left="357"/>
              <w:rPr>
                <w:color w:val="1F497D"/>
                <w:sz w:val="20"/>
                <w:szCs w:val="20"/>
              </w:rPr>
            </w:pPr>
          </w:p>
        </w:tc>
      </w:tr>
      <w:tr w:rsidR="007640A4" w:rsidRPr="0040357B" w14:paraId="43B0D58C" w14:textId="77777777" w:rsidTr="0081427A">
        <w:tc>
          <w:tcPr>
            <w:tcW w:w="1631" w:type="dxa"/>
            <w:vMerge/>
            <w:shd w:val="clear" w:color="auto" w:fill="auto"/>
          </w:tcPr>
          <w:p w14:paraId="38BBF9AA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1E65C201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K3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40D072A3" w14:textId="77777777" w:rsidR="007640A4" w:rsidRPr="005A29FF" w:rsidRDefault="007640A4" w:rsidP="0081427A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3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17CA9BA1" w14:textId="77777777" w:rsidR="007640A4" w:rsidRPr="005A29FF" w:rsidRDefault="007640A4" w:rsidP="0081427A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Analitik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çerçeve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üç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analiz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düzeyi</w:t>
            </w:r>
            <w:proofErr w:type="spellEnd"/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1CBF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9A23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E06E3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AE199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D67B9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10670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4CE267E6" w14:textId="77777777" w:rsidTr="0081427A">
        <w:tc>
          <w:tcPr>
            <w:tcW w:w="1631" w:type="dxa"/>
            <w:vMerge/>
            <w:shd w:val="clear" w:color="auto" w:fill="auto"/>
          </w:tcPr>
          <w:p w14:paraId="71FD340C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19C2A88C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K4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5BC8C3D2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400D3BA3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Rasyonel Aktör Modeli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A8B7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65FC8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53353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EF5C7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7D29A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7025D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54392A62" w14:textId="77777777" w:rsidTr="0081427A">
        <w:tc>
          <w:tcPr>
            <w:tcW w:w="1631" w:type="dxa"/>
            <w:vMerge/>
            <w:shd w:val="clear" w:color="auto" w:fill="auto"/>
          </w:tcPr>
          <w:p w14:paraId="24B8D2A6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175F9F4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K5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0602E2B5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37BFDDCC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Araçsal Rasyonalite ve Bağımlı Rasyonalite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9CBF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629B9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B6BFD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A6ADA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211E6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59A31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1D14FC9C" w14:textId="77777777" w:rsidTr="0081427A">
        <w:tc>
          <w:tcPr>
            <w:tcW w:w="1631" w:type="dxa"/>
            <w:vMerge/>
            <w:shd w:val="clear" w:color="auto" w:fill="auto"/>
          </w:tcPr>
          <w:p w14:paraId="301BD09D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361ED6CD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K6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5823400D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5B5D1ACC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Rasyonel Aktör Modelinin Eleştirileri: Üç Karar Alım Modeli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E96A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C5129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280F0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9585E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7FFE8B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4DFA7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5749FC90" w14:textId="77777777" w:rsidTr="0081427A">
        <w:tc>
          <w:tcPr>
            <w:tcW w:w="1631" w:type="dxa"/>
            <w:vMerge/>
            <w:shd w:val="clear" w:color="auto" w:fill="auto"/>
          </w:tcPr>
          <w:p w14:paraId="492BB893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2D54B951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K7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26563111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53A52E71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Liderler ve Bilişsel Yaklaşımlar: Lider odaklı yaklaşım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9A05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853AF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F3E4F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65676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FA6CA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E5685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55140C55" w14:textId="77777777" w:rsidTr="0081427A">
        <w:tc>
          <w:tcPr>
            <w:tcW w:w="1631" w:type="dxa"/>
            <w:vMerge/>
            <w:shd w:val="clear" w:color="auto" w:fill="auto"/>
          </w:tcPr>
          <w:p w14:paraId="4C6B0EC2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4221F846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40357B">
              <w:rPr>
                <w:b/>
                <w:color w:val="1F497D"/>
                <w:sz w:val="20"/>
                <w:szCs w:val="20"/>
              </w:rPr>
              <w:t>K</w:t>
            </w:r>
            <w:r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2C3E806E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8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74D1BE1F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Ara Sınav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9403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60E88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85045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2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C513D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5579C3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CF732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5B451042" w14:textId="77777777" w:rsidTr="0081427A">
        <w:tc>
          <w:tcPr>
            <w:tcW w:w="1631" w:type="dxa"/>
            <w:shd w:val="clear" w:color="auto" w:fill="auto"/>
          </w:tcPr>
          <w:p w14:paraId="7D2A0A8B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50E36564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K9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3EB58093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541259AC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Psikolojik ve Bilişsel Yaklaşımlar: </w:t>
            </w:r>
            <w:proofErr w:type="spellStart"/>
            <w:r>
              <w:rPr>
                <w:sz w:val="20"/>
                <w:szCs w:val="20"/>
                <w:lang w:val="tr-TR"/>
              </w:rPr>
              <w:t>Operasyonel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Kod Analizi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70641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87E599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7FED56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C0AC0C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951DD9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A717B4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1378FB58" w14:textId="77777777" w:rsidTr="0081427A">
        <w:tc>
          <w:tcPr>
            <w:tcW w:w="1631" w:type="dxa"/>
            <w:shd w:val="clear" w:color="auto" w:fill="auto"/>
          </w:tcPr>
          <w:p w14:paraId="038D92D7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946F3EE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K10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6208E9A5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0AF84645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İç Politika Dış Politika İlişkisi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C8B0C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5F3E3A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E2FC14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D7045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F8DB37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FE7FC8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52A71274" w14:textId="77777777" w:rsidTr="0081427A">
        <w:tc>
          <w:tcPr>
            <w:tcW w:w="1631" w:type="dxa"/>
            <w:shd w:val="clear" w:color="auto" w:fill="auto"/>
          </w:tcPr>
          <w:p w14:paraId="234F10B9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2B415410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K11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0442AEE6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11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0D3C732B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Karar Birimleri ve Dış Politika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AE248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67BDB3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531D4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B55586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9EE8C5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54A768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2F522A0F" w14:textId="77777777" w:rsidTr="0081427A">
        <w:tc>
          <w:tcPr>
            <w:tcW w:w="1631" w:type="dxa"/>
            <w:shd w:val="clear" w:color="auto" w:fill="auto"/>
          </w:tcPr>
          <w:p w14:paraId="6E7BC587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1D55C0A2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K12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7DCBD29A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0F5B504A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Ulusal Kimlik ve Rol Teorisi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3E18D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90C0AE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3CA09C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EA72DE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55B3C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C9C332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7640A4" w:rsidRPr="0040357B" w14:paraId="6567C401" w14:textId="77777777" w:rsidTr="0081427A">
        <w:tc>
          <w:tcPr>
            <w:tcW w:w="1631" w:type="dxa"/>
            <w:shd w:val="clear" w:color="auto" w:fill="auto"/>
          </w:tcPr>
          <w:p w14:paraId="7E245391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52A6E4E0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K13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67A7414F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13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16816F09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DPA’ya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Yapısal Yaklaşımlar: Büyük Güçler, Küçük Güçler, Orta Büyüklükte Güçler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8D5EFE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82355B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4599EE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2F304D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5CE917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66FF95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X</w:t>
            </w:r>
          </w:p>
        </w:tc>
      </w:tr>
      <w:tr w:rsidR="007640A4" w:rsidRPr="0040357B" w14:paraId="3CF00B83" w14:textId="77777777" w:rsidTr="0081427A">
        <w:tc>
          <w:tcPr>
            <w:tcW w:w="1631" w:type="dxa"/>
            <w:shd w:val="clear" w:color="auto" w:fill="auto"/>
          </w:tcPr>
          <w:p w14:paraId="58D74223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55112882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</w:rPr>
              <w:t>K14</w:t>
            </w:r>
          </w:p>
        </w:tc>
        <w:tc>
          <w:tcPr>
            <w:tcW w:w="1019" w:type="dxa"/>
            <w:gridSpan w:val="4"/>
            <w:shd w:val="clear" w:color="auto" w:fill="auto"/>
          </w:tcPr>
          <w:p w14:paraId="0E4BDD5E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14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0F782655" w14:textId="77777777" w:rsidR="007640A4" w:rsidRPr="00B649C2" w:rsidRDefault="007640A4" w:rsidP="0081427A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Dış Politika Entegre Yaklaşımı</w:t>
            </w: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353CA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00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9215BE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15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58FE0E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22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172573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90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044F66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6AC62" w14:textId="77777777" w:rsidR="007640A4" w:rsidRPr="0040357B" w:rsidRDefault="007640A4" w:rsidP="0081427A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sz w:val="20"/>
                <w:szCs w:val="20"/>
                <w:lang w:val="tr-TR"/>
              </w:rPr>
              <w:t>x</w:t>
            </w:r>
            <w:proofErr w:type="gramEnd"/>
          </w:p>
        </w:tc>
      </w:tr>
      <w:tr w:rsidR="007640A4" w:rsidRPr="0040357B" w14:paraId="0E433E31" w14:textId="77777777" w:rsidTr="0081427A">
        <w:trPr>
          <w:trHeight w:val="411"/>
        </w:trPr>
        <w:tc>
          <w:tcPr>
            <w:tcW w:w="1631" w:type="dxa"/>
            <w:vMerge w:val="restart"/>
            <w:shd w:val="clear" w:color="auto" w:fill="auto"/>
          </w:tcPr>
          <w:p w14:paraId="5FF6673F" w14:textId="77777777" w:rsidR="007640A4" w:rsidRPr="00AF113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Değerlendirme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Metotları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</w:p>
          <w:p w14:paraId="0AE3C0BE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Notuna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Etki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Ağırlıkları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AF113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F1137">
              <w:rPr>
                <w:b/>
                <w:color w:val="1F497D"/>
                <w:sz w:val="20"/>
                <w:szCs w:val="20"/>
              </w:rPr>
              <w:t>Kuralları</w:t>
            </w:r>
            <w:proofErr w:type="spellEnd"/>
          </w:p>
        </w:tc>
        <w:tc>
          <w:tcPr>
            <w:tcW w:w="790" w:type="dxa"/>
            <w:shd w:val="clear" w:color="auto" w:fill="auto"/>
          </w:tcPr>
          <w:p w14:paraId="5E65FF3B" w14:textId="77777777" w:rsidR="007640A4" w:rsidRPr="00ED1457" w:rsidRDefault="007640A4" w:rsidP="0081427A">
            <w:pPr>
              <w:spacing w:before="20" w:after="20"/>
              <w:rPr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09FD5BD8" w14:textId="77777777" w:rsidR="007640A4" w:rsidRPr="00ED1457" w:rsidRDefault="007640A4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  <w:r w:rsidRPr="00ED1457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gridSpan w:val="2"/>
            <w:shd w:val="clear" w:color="auto" w:fill="auto"/>
          </w:tcPr>
          <w:p w14:paraId="57B9260A" w14:textId="77777777" w:rsidR="007640A4" w:rsidRPr="00ED1457" w:rsidRDefault="007640A4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Ağırlık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(%)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74F52CCA" w14:textId="77777777" w:rsidR="007640A4" w:rsidRPr="00FD215A" w:rsidRDefault="007640A4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  <w:r w:rsidRPr="00FD215A">
              <w:rPr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411" w:type="dxa"/>
            <w:gridSpan w:val="10"/>
            <w:shd w:val="clear" w:color="auto" w:fill="auto"/>
          </w:tcPr>
          <w:p w14:paraId="7CC43571" w14:textId="77777777" w:rsidR="007640A4" w:rsidRPr="00FD215A" w:rsidRDefault="007640A4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Telafi</w:t>
            </w:r>
            <w:proofErr w:type="spellEnd"/>
            <w:r w:rsidRPr="00F23B27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23B27">
              <w:rPr>
                <w:b/>
                <w:color w:val="1F497D"/>
                <w:sz w:val="20"/>
                <w:szCs w:val="20"/>
              </w:rPr>
              <w:t>Kuralı</w:t>
            </w:r>
            <w:proofErr w:type="spellEnd"/>
          </w:p>
        </w:tc>
      </w:tr>
      <w:tr w:rsidR="007640A4" w:rsidRPr="0040357B" w14:paraId="4F4F9597" w14:textId="77777777" w:rsidTr="0081427A">
        <w:trPr>
          <w:trHeight w:val="240"/>
        </w:trPr>
        <w:tc>
          <w:tcPr>
            <w:tcW w:w="1631" w:type="dxa"/>
            <w:vMerge/>
            <w:shd w:val="clear" w:color="auto" w:fill="auto"/>
          </w:tcPr>
          <w:p w14:paraId="44B5A74E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07E03C72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D1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407BA47A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(Ara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  <w:tc>
          <w:tcPr>
            <w:tcW w:w="1050" w:type="dxa"/>
            <w:gridSpan w:val="2"/>
            <w:shd w:val="clear" w:color="auto" w:fill="auto"/>
          </w:tcPr>
          <w:p w14:paraId="6261A599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30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571AD125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Öğrenciler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açık-kitap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uygulamalı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sınavda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analitik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kompozisyon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sorularına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cevap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vermektedir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>.</w:t>
            </w:r>
          </w:p>
        </w:tc>
        <w:tc>
          <w:tcPr>
            <w:tcW w:w="4411" w:type="dxa"/>
            <w:gridSpan w:val="10"/>
            <w:shd w:val="clear" w:color="auto" w:fill="auto"/>
          </w:tcPr>
          <w:p w14:paraId="3AD66E3B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Telafi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sınavları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tıbbi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durum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ortaya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çıktığında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doktor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raporu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sunulması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halinde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yapılmaktadır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. </w:t>
            </w:r>
          </w:p>
        </w:tc>
      </w:tr>
      <w:tr w:rsidR="007640A4" w:rsidRPr="0040357B" w14:paraId="16A9D60B" w14:textId="77777777" w:rsidTr="0081427A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3B2A98A0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C2DF2A3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D2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39C2401D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(Final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)</w:t>
            </w:r>
          </w:p>
        </w:tc>
        <w:tc>
          <w:tcPr>
            <w:tcW w:w="1050" w:type="dxa"/>
            <w:gridSpan w:val="2"/>
            <w:shd w:val="clear" w:color="auto" w:fill="auto"/>
          </w:tcPr>
          <w:p w14:paraId="6C227DC3" w14:textId="66A03C1F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40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023F8AE5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Öğrenciler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açık-kitap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uygulamalı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bir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sınavda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analitik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kompozisyon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sorularına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cevap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vermektedir</w:t>
            </w:r>
            <w:proofErr w:type="spellEnd"/>
          </w:p>
        </w:tc>
        <w:tc>
          <w:tcPr>
            <w:tcW w:w="4411" w:type="dxa"/>
            <w:gridSpan w:val="10"/>
            <w:shd w:val="clear" w:color="auto" w:fill="auto"/>
          </w:tcPr>
          <w:p w14:paraId="5AC019C7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Telafi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sınavları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tıbbi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durum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ortaya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çıktığında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doktor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raporu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sunulması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halinde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yapılmaktadır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>.</w:t>
            </w:r>
          </w:p>
        </w:tc>
      </w:tr>
      <w:tr w:rsidR="007640A4" w:rsidRPr="0040357B" w14:paraId="036E73A1" w14:textId="77777777" w:rsidTr="0081427A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0C8519F3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69412A5C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D3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0402F646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53E07A06" w14:textId="77777777" w:rsidR="007640A4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4x5</w:t>
            </w:r>
          </w:p>
          <w:p w14:paraId="00AE8FA9" w14:textId="1DED6F1F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Ödev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>=20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43C9EAA9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 xml:space="preserve">600-700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kelime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sınırı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bulunan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altı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added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ödevde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önemli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dış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politika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kararlarının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analizi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ile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ilgili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analitik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kompozisyon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lastRenderedPageBreak/>
              <w:t>yazılmaktadır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. </w:t>
            </w:r>
          </w:p>
        </w:tc>
        <w:tc>
          <w:tcPr>
            <w:tcW w:w="4411" w:type="dxa"/>
            <w:gridSpan w:val="10"/>
            <w:shd w:val="clear" w:color="auto" w:fill="auto"/>
          </w:tcPr>
          <w:p w14:paraId="343C2BF0" w14:textId="20F90B69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lastRenderedPageBreak/>
              <w:t>Telafi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ödevi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verilmemektedir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>.</w:t>
            </w:r>
          </w:p>
        </w:tc>
      </w:tr>
      <w:tr w:rsidR="007640A4" w:rsidRPr="0040357B" w14:paraId="5A485D2E" w14:textId="77777777" w:rsidTr="0081427A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3F568802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75AC881E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D4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76EEED77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4718F720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auto"/>
          </w:tcPr>
          <w:p w14:paraId="23CD5B12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182B9037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640A4" w:rsidRPr="0040357B" w14:paraId="0238948E" w14:textId="77777777" w:rsidTr="0081427A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252B8754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11F35E49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D5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4074D5E9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Rapor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5D3F18BF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auto"/>
          </w:tcPr>
          <w:p w14:paraId="58A52DB4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53D735D2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640A4" w:rsidRPr="0040357B" w14:paraId="63202A6A" w14:textId="77777777" w:rsidTr="0081427A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4FA7C834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72B84AB5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D6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2316EE1A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Sunum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41B92819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auto"/>
          </w:tcPr>
          <w:p w14:paraId="774419F3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0AA47B70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640A4" w:rsidRPr="0040357B" w14:paraId="4948ECB2" w14:textId="77777777" w:rsidTr="0081427A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6407FD39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218A4FF2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D7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5229C164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Katılım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Etkileşim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26ED084C" w14:textId="234533CE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10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6E6425D2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Derse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gelme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içindeki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tartışmalara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katkıda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262626"/>
                <w:sz w:val="20"/>
                <w:szCs w:val="20"/>
              </w:rPr>
              <w:t>bulunma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>.</w:t>
            </w:r>
          </w:p>
        </w:tc>
        <w:tc>
          <w:tcPr>
            <w:tcW w:w="4411" w:type="dxa"/>
            <w:gridSpan w:val="10"/>
            <w:shd w:val="clear" w:color="auto" w:fill="auto"/>
          </w:tcPr>
          <w:p w14:paraId="130BDDCE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Telafi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yöntemi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bulunmamaktadır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7640A4" w:rsidRPr="0040357B" w14:paraId="56CC9121" w14:textId="77777777" w:rsidTr="0081427A">
        <w:trPr>
          <w:trHeight w:val="234"/>
        </w:trPr>
        <w:tc>
          <w:tcPr>
            <w:tcW w:w="1631" w:type="dxa"/>
            <w:vMerge/>
            <w:shd w:val="clear" w:color="auto" w:fill="auto"/>
          </w:tcPr>
          <w:p w14:paraId="0DAD3FBC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4A72C552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D8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3008B335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Sınıf/</w:t>
            </w:r>
            <w:proofErr w:type="spellStart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Lab</w:t>
            </w:r>
            <w:proofErr w:type="spellEnd"/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 xml:space="preserve">./Saha Çalışması </w:t>
            </w:r>
          </w:p>
        </w:tc>
        <w:tc>
          <w:tcPr>
            <w:tcW w:w="1050" w:type="dxa"/>
            <w:gridSpan w:val="2"/>
            <w:shd w:val="clear" w:color="auto" w:fill="auto"/>
          </w:tcPr>
          <w:p w14:paraId="58CFB89E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1711" w:type="dxa"/>
            <w:gridSpan w:val="6"/>
            <w:shd w:val="clear" w:color="auto" w:fill="auto"/>
          </w:tcPr>
          <w:p w14:paraId="33EA605D" w14:textId="77777777" w:rsidR="007640A4" w:rsidRPr="005A29FF" w:rsidRDefault="007640A4" w:rsidP="0081427A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417F96E4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640A4" w:rsidRPr="0040357B" w14:paraId="6704F030" w14:textId="77777777" w:rsidTr="0081427A">
        <w:trPr>
          <w:trHeight w:val="407"/>
        </w:trPr>
        <w:tc>
          <w:tcPr>
            <w:tcW w:w="1631" w:type="dxa"/>
            <w:vMerge/>
            <w:shd w:val="clear" w:color="auto" w:fill="auto"/>
          </w:tcPr>
          <w:p w14:paraId="00E872D6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</w:tcPr>
          <w:p w14:paraId="708A3908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D</w:t>
            </w:r>
            <w:r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751" w:type="dxa"/>
            <w:gridSpan w:val="6"/>
            <w:shd w:val="clear" w:color="auto" w:fill="auto"/>
          </w:tcPr>
          <w:p w14:paraId="01BAD814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ED1457">
              <w:rPr>
                <w:b/>
                <w:color w:val="1F497D"/>
                <w:sz w:val="20"/>
                <w:szCs w:val="20"/>
              </w:rPr>
              <w:t>Diğer</w:t>
            </w:r>
            <w:proofErr w:type="spellEnd"/>
          </w:p>
        </w:tc>
        <w:tc>
          <w:tcPr>
            <w:tcW w:w="1050" w:type="dxa"/>
            <w:gridSpan w:val="2"/>
            <w:shd w:val="clear" w:color="auto" w:fill="auto"/>
          </w:tcPr>
          <w:p w14:paraId="78003321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11" w:type="dxa"/>
            <w:gridSpan w:val="6"/>
            <w:shd w:val="clear" w:color="auto" w:fill="auto"/>
          </w:tcPr>
          <w:p w14:paraId="3AB67E37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411" w:type="dxa"/>
            <w:gridSpan w:val="10"/>
            <w:shd w:val="clear" w:color="auto" w:fill="auto"/>
          </w:tcPr>
          <w:p w14:paraId="0614CCE4" w14:textId="77777777" w:rsidR="007640A4" w:rsidRDefault="007640A4" w:rsidP="0081427A">
            <w:pPr>
              <w:spacing w:before="20" w:after="20"/>
              <w:rPr>
                <w:sz w:val="20"/>
                <w:szCs w:val="20"/>
              </w:rPr>
            </w:pPr>
          </w:p>
        </w:tc>
      </w:tr>
      <w:tr w:rsidR="007640A4" w:rsidRPr="0040357B" w14:paraId="7E08778F" w14:textId="77777777" w:rsidTr="0081427A">
        <w:trPr>
          <w:trHeight w:val="407"/>
        </w:trPr>
        <w:tc>
          <w:tcPr>
            <w:tcW w:w="1631" w:type="dxa"/>
            <w:vMerge/>
            <w:shd w:val="clear" w:color="auto" w:fill="auto"/>
          </w:tcPr>
          <w:p w14:paraId="437F4578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2541" w:type="dxa"/>
            <w:gridSpan w:val="7"/>
            <w:shd w:val="clear" w:color="auto" w:fill="auto"/>
          </w:tcPr>
          <w:p w14:paraId="0498D2E1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TOPLAM</w:t>
            </w:r>
          </w:p>
        </w:tc>
        <w:tc>
          <w:tcPr>
            <w:tcW w:w="7172" w:type="dxa"/>
            <w:gridSpan w:val="18"/>
            <w:shd w:val="clear" w:color="auto" w:fill="auto"/>
          </w:tcPr>
          <w:p w14:paraId="75DEC3BF" w14:textId="77777777" w:rsidR="007640A4" w:rsidRPr="00ED1457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ED1457">
              <w:rPr>
                <w:b/>
                <w:color w:val="1F497D"/>
                <w:sz w:val="20"/>
                <w:szCs w:val="20"/>
              </w:rPr>
              <w:t>%100</w:t>
            </w:r>
          </w:p>
        </w:tc>
      </w:tr>
      <w:tr w:rsidR="007640A4" w:rsidRPr="0040357B" w14:paraId="6655770E" w14:textId="77777777" w:rsidTr="0081427A">
        <w:trPr>
          <w:trHeight w:val="407"/>
        </w:trPr>
        <w:tc>
          <w:tcPr>
            <w:tcW w:w="1631" w:type="dxa"/>
            <w:shd w:val="clear" w:color="auto" w:fill="auto"/>
          </w:tcPr>
          <w:p w14:paraId="25DFAED9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9713" w:type="dxa"/>
            <w:gridSpan w:val="25"/>
            <w:shd w:val="clear" w:color="auto" w:fill="auto"/>
          </w:tcPr>
          <w:p w14:paraId="11438517" w14:textId="77777777" w:rsidR="007640A4" w:rsidRPr="00ED1457" w:rsidRDefault="007640A4" w:rsidP="0081427A">
            <w:pPr>
              <w:pStyle w:val="ListParagraph"/>
              <w:spacing w:before="20" w:after="20"/>
              <w:ind w:left="357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Öğrenciler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ara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final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sınavında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ayrıca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3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adet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ödevde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ve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içi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tartışmalarda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öğrenim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çıktılarını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karşıladıklarını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sergileyecektir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. </w:t>
            </w:r>
          </w:p>
        </w:tc>
      </w:tr>
      <w:tr w:rsidR="007640A4" w:rsidRPr="0040357B" w14:paraId="1984D0AD" w14:textId="77777777" w:rsidTr="0081427A">
        <w:trPr>
          <w:trHeight w:val="407"/>
        </w:trPr>
        <w:tc>
          <w:tcPr>
            <w:tcW w:w="1631" w:type="dxa"/>
            <w:shd w:val="clear" w:color="auto" w:fill="auto"/>
          </w:tcPr>
          <w:p w14:paraId="77C53AA9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Harf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Notu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Belirleme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Metodu</w:t>
            </w:r>
            <w:proofErr w:type="spellEnd"/>
          </w:p>
        </w:tc>
        <w:tc>
          <w:tcPr>
            <w:tcW w:w="9713" w:type="dxa"/>
            <w:gridSpan w:val="25"/>
            <w:shd w:val="clear" w:color="auto" w:fill="auto"/>
          </w:tcPr>
          <w:tbl>
            <w:tblPr>
              <w:tblW w:w="6366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2"/>
              <w:gridCol w:w="594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</w:tblGrid>
            <w:tr w:rsidR="007640A4" w:rsidRPr="002C32AB" w14:paraId="5F26BEBA" w14:textId="77777777" w:rsidTr="00A55412">
              <w:trPr>
                <w:trHeight w:val="197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6858C8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Puan</w:t>
                  </w:r>
                  <w:proofErr w:type="spellEnd"/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22E65F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100-95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EC8BB3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94-90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B82CEB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89-85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9FF383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84-80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4DAEA7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79-75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31E9C6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74-70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7E2381A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69-65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8F4238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64-60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EC3316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59-55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670BD8B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54-50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243C36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49-0</w:t>
                  </w:r>
                </w:p>
              </w:tc>
            </w:tr>
            <w:tr w:rsidR="007640A4" w:rsidRPr="002C32AB" w14:paraId="439605FE" w14:textId="77777777" w:rsidTr="00A55412">
              <w:trPr>
                <w:trHeight w:val="212"/>
              </w:trPr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6FE0FA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Harf</w:t>
                  </w:r>
                  <w:proofErr w:type="spellEnd"/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 xml:space="preserve"> Not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B16B6E2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172AA7B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A-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7031B3C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B+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D388B84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D4CFBB4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B-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D60FD70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C+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CE76B62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50F6332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C-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A5D51C6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D+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917063F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33579FB1" w14:textId="77777777" w:rsidR="007640A4" w:rsidRPr="002C32AB" w:rsidRDefault="007640A4" w:rsidP="0081427A">
                  <w:pPr>
                    <w:framePr w:hSpace="141" w:wrap="around" w:vAnchor="text" w:hAnchor="margin" w:xAlign="center" w:y="-566"/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2C32AB">
                    <w:rPr>
                      <w:rFonts w:ascii="Times" w:hAnsi="Times" w:cs="Arial"/>
                      <w:sz w:val="18"/>
                      <w:szCs w:val="18"/>
                    </w:rPr>
                    <w:t>F</w:t>
                  </w:r>
                </w:p>
              </w:tc>
            </w:tr>
          </w:tbl>
          <w:p w14:paraId="6D70C00E" w14:textId="77777777" w:rsidR="007640A4" w:rsidRDefault="007640A4" w:rsidP="0081427A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7640A4" w:rsidRPr="0040357B" w14:paraId="19BE789A" w14:textId="77777777" w:rsidTr="0081427A">
        <w:trPr>
          <w:trHeight w:val="135"/>
        </w:trPr>
        <w:tc>
          <w:tcPr>
            <w:tcW w:w="1631" w:type="dxa"/>
            <w:vMerge w:val="restart"/>
            <w:shd w:val="clear" w:color="auto" w:fill="auto"/>
          </w:tcPr>
          <w:p w14:paraId="17462C6E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Metodları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,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A97C2B">
              <w:rPr>
                <w:b/>
                <w:color w:val="1F497D"/>
                <w:sz w:val="20"/>
                <w:szCs w:val="20"/>
              </w:rPr>
              <w:t xml:space="preserve"> Öğrenci </w:t>
            </w:r>
            <w:proofErr w:type="spellStart"/>
            <w:r w:rsidRPr="00A97C2B">
              <w:rPr>
                <w:b/>
                <w:color w:val="1F497D"/>
                <w:sz w:val="20"/>
                <w:szCs w:val="20"/>
              </w:rPr>
              <w:t>Yükü</w:t>
            </w:r>
            <w:proofErr w:type="spellEnd"/>
          </w:p>
        </w:tc>
        <w:tc>
          <w:tcPr>
            <w:tcW w:w="1125" w:type="dxa"/>
            <w:gridSpan w:val="4"/>
            <w:shd w:val="clear" w:color="auto" w:fill="auto"/>
          </w:tcPr>
          <w:p w14:paraId="7A23388C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2D31AC">
              <w:rPr>
                <w:b/>
                <w:color w:val="1F497D"/>
                <w:sz w:val="20"/>
                <w:szCs w:val="20"/>
              </w:rPr>
              <w:t>No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343D42BA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2D31AC">
              <w:rPr>
                <w:b/>
                <w:color w:val="1F497D"/>
                <w:sz w:val="20"/>
                <w:szCs w:val="20"/>
              </w:rPr>
              <w:t>Tür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2D35BAC1" w14:textId="77777777" w:rsidR="007640A4" w:rsidRPr="00D47D24" w:rsidRDefault="007640A4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Açıklama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014A4826" w14:textId="77777777" w:rsidR="007640A4" w:rsidRPr="00D47D24" w:rsidRDefault="007640A4" w:rsidP="0081427A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Saat</w:t>
            </w:r>
            <w:proofErr w:type="spellEnd"/>
          </w:p>
        </w:tc>
      </w:tr>
      <w:tr w:rsidR="007640A4" w:rsidRPr="0040357B" w14:paraId="7B11023A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3B257886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13" w:type="dxa"/>
            <w:gridSpan w:val="25"/>
            <w:shd w:val="clear" w:color="auto" w:fill="F2F2F2"/>
          </w:tcPr>
          <w:p w14:paraId="278D8416" w14:textId="77777777" w:rsidR="007640A4" w:rsidRPr="005A29FF" w:rsidRDefault="007640A4" w:rsidP="0081427A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Öğretim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elemanı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tarafından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uygulanan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7640A4" w:rsidRPr="0040357B" w14:paraId="513D04C3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568F5ACA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549ACAA1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1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515C54C2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Sınıf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5E2C813F" w14:textId="77777777" w:rsidR="007640A4" w:rsidRPr="001D4508" w:rsidRDefault="007640A4" w:rsidP="0081427A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anlatımı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sunumlar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tartışmalar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6C6747DE" w14:textId="77777777" w:rsidR="007640A4" w:rsidRPr="005A29FF" w:rsidRDefault="007640A4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13</w:t>
            </w:r>
          </w:p>
        </w:tc>
      </w:tr>
      <w:tr w:rsidR="007640A4" w:rsidRPr="0040357B" w14:paraId="48DB87D3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2CEC8315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086D9918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2</w:t>
            </w:r>
          </w:p>
          <w:p w14:paraId="6F96E6BD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935" w:type="dxa"/>
            <w:gridSpan w:val="4"/>
            <w:shd w:val="clear" w:color="auto" w:fill="auto"/>
          </w:tcPr>
          <w:p w14:paraId="0B1EC345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Etkileşimli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3635E30B" w14:textId="77777777" w:rsidR="007640A4" w:rsidRPr="001D4508" w:rsidRDefault="007640A4" w:rsidP="0081427A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Tartışma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seminer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yöntemi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4C53E095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13</w:t>
            </w:r>
          </w:p>
        </w:tc>
      </w:tr>
      <w:tr w:rsidR="007640A4" w:rsidRPr="0040357B" w14:paraId="21CFD8CD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28F67F5F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3813190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3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5E5710D1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 xml:space="preserve">Problem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Dersi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530" w:type="dxa"/>
            <w:gridSpan w:val="15"/>
            <w:shd w:val="clear" w:color="auto" w:fill="auto"/>
          </w:tcPr>
          <w:p w14:paraId="4D2D01E9" w14:textId="77777777" w:rsidR="007640A4" w:rsidRPr="001D4508" w:rsidRDefault="007640A4" w:rsidP="0081427A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Sorun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belirleme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bunları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sınıfta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analiz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etme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52AF1545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13</w:t>
            </w:r>
          </w:p>
        </w:tc>
      </w:tr>
      <w:tr w:rsidR="007640A4" w:rsidRPr="0040357B" w14:paraId="7CAAF5FB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3DBCF70E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55EB1F9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4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6CDE67C9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Laboratuvar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530" w:type="dxa"/>
            <w:gridSpan w:val="15"/>
            <w:shd w:val="clear" w:color="auto" w:fill="auto"/>
          </w:tcPr>
          <w:p w14:paraId="2B406B0E" w14:textId="77777777" w:rsidR="007640A4" w:rsidRPr="001D4508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6157B440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640A4" w:rsidRPr="0040357B" w14:paraId="45CDE2AB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45AB8C41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61306D02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5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19D2C5F0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Uygulama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4600445B" w14:textId="77777777" w:rsidR="007640A4" w:rsidRPr="001D4508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134B2B6E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640A4" w:rsidRPr="0040357B" w14:paraId="04B9DAE4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067D8D72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9A8014B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1D4508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5D465A88" w14:textId="77777777" w:rsidR="007640A4" w:rsidRPr="001D4508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Saha</w:t>
            </w:r>
            <w:proofErr w:type="spellEnd"/>
            <w:r w:rsidRPr="001D4508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1D4508">
              <w:rPr>
                <w:b/>
                <w:color w:val="1F497D"/>
                <w:sz w:val="20"/>
                <w:szCs w:val="20"/>
              </w:rPr>
              <w:t>Çalışması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6F0C0DC3" w14:textId="77777777" w:rsidR="007640A4" w:rsidRPr="001D4508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3C78E36F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640A4" w:rsidRPr="0040357B" w14:paraId="6AD049B9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690F0DD4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9713" w:type="dxa"/>
            <w:gridSpan w:val="25"/>
            <w:shd w:val="clear" w:color="auto" w:fill="F2F2F2"/>
          </w:tcPr>
          <w:p w14:paraId="01927648" w14:textId="77777777" w:rsidR="007640A4" w:rsidRPr="005A29FF" w:rsidRDefault="007640A4" w:rsidP="0081427A">
            <w:pPr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Öğrencinin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ayırması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beklenen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tahmini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süre</w:t>
            </w:r>
            <w:proofErr w:type="spellEnd"/>
          </w:p>
        </w:tc>
      </w:tr>
      <w:tr w:rsidR="007640A4" w:rsidRPr="0040357B" w14:paraId="32CC9C59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53A9266F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B3448D1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6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3FDA4142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Proje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330657D2" w14:textId="77777777" w:rsidR="007640A4" w:rsidRPr="008A4550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1563DAC6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640A4" w:rsidRPr="0040357B" w14:paraId="781BA227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6E96C192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288CE392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7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4003104F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Ödev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50959059" w14:textId="77777777" w:rsidR="007640A4" w:rsidRPr="008A4550" w:rsidRDefault="007640A4" w:rsidP="0081427A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kompozisyon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ödevinin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hazırlanması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14CF8485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24</w:t>
            </w:r>
          </w:p>
        </w:tc>
      </w:tr>
      <w:tr w:rsidR="007640A4" w:rsidRPr="0040357B" w14:paraId="41B149ED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5728A914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4DEB484B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8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564151E4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Derse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Hazırlık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4530" w:type="dxa"/>
            <w:gridSpan w:val="15"/>
            <w:shd w:val="clear" w:color="auto" w:fill="auto"/>
          </w:tcPr>
          <w:p w14:paraId="22EF8035" w14:textId="77777777" w:rsidR="007640A4" w:rsidRPr="008A4550" w:rsidRDefault="007640A4" w:rsidP="0081427A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tartışma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materyalinin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okunması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591625B4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55</w:t>
            </w:r>
          </w:p>
        </w:tc>
      </w:tr>
      <w:tr w:rsidR="007640A4" w:rsidRPr="0040357B" w14:paraId="1E62ADC0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496DD347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54F1DE4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9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173A782A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Ders</w:t>
            </w:r>
            <w:proofErr w:type="spellEnd"/>
            <w:r w:rsidRPr="008A4550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Tekrarı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3920AFE9" w14:textId="77777777" w:rsidR="007640A4" w:rsidRPr="008A4550" w:rsidRDefault="007640A4" w:rsidP="0081427A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Sınavlara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hazırlık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36095084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50</w:t>
            </w:r>
          </w:p>
        </w:tc>
      </w:tr>
      <w:tr w:rsidR="007640A4" w:rsidRPr="0040357B" w14:paraId="0001CCBC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4AB05167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692FAE2A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10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6539619D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8A4550">
              <w:rPr>
                <w:b/>
                <w:color w:val="1F497D"/>
                <w:sz w:val="20"/>
                <w:szCs w:val="20"/>
              </w:rPr>
              <w:t>Studyo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6562B480" w14:textId="77777777" w:rsidR="007640A4" w:rsidRPr="008A4550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2123" w:type="dxa"/>
            <w:gridSpan w:val="2"/>
            <w:shd w:val="clear" w:color="auto" w:fill="auto"/>
          </w:tcPr>
          <w:p w14:paraId="16B384FE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</w:p>
        </w:tc>
      </w:tr>
      <w:tr w:rsidR="007640A4" w:rsidRPr="0040357B" w14:paraId="08E21AD5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6017EE35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1125" w:type="dxa"/>
            <w:gridSpan w:val="4"/>
            <w:shd w:val="clear" w:color="auto" w:fill="auto"/>
          </w:tcPr>
          <w:p w14:paraId="111A6404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8A4550">
              <w:rPr>
                <w:b/>
                <w:color w:val="1F497D"/>
                <w:sz w:val="20"/>
                <w:szCs w:val="20"/>
              </w:rPr>
              <w:t>11</w:t>
            </w:r>
          </w:p>
        </w:tc>
        <w:tc>
          <w:tcPr>
            <w:tcW w:w="1935" w:type="dxa"/>
            <w:gridSpan w:val="4"/>
            <w:shd w:val="clear" w:color="auto" w:fill="auto"/>
          </w:tcPr>
          <w:p w14:paraId="3C7B98FD" w14:textId="77777777" w:rsidR="007640A4" w:rsidRPr="008A4550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Ofis</w:t>
            </w:r>
            <w:proofErr w:type="spellEnd"/>
            <w:r w:rsidRPr="00FE55A6"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 w:rsidRPr="00FE55A6">
              <w:rPr>
                <w:b/>
                <w:color w:val="1F497D"/>
                <w:sz w:val="20"/>
                <w:szCs w:val="20"/>
              </w:rPr>
              <w:t>Saati</w:t>
            </w:r>
            <w:proofErr w:type="spellEnd"/>
          </w:p>
        </w:tc>
        <w:tc>
          <w:tcPr>
            <w:tcW w:w="4530" w:type="dxa"/>
            <w:gridSpan w:val="15"/>
            <w:shd w:val="clear" w:color="auto" w:fill="auto"/>
          </w:tcPr>
          <w:p w14:paraId="6CA8E9D7" w14:textId="77777777" w:rsidR="007640A4" w:rsidRPr="008A4550" w:rsidRDefault="007640A4" w:rsidP="0081427A">
            <w:pPr>
              <w:spacing w:before="20" w:after="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Öğrencilerle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ilgili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sorularını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tartışma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sorularını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yanıtlama</w:t>
            </w:r>
            <w:proofErr w:type="spellEnd"/>
          </w:p>
        </w:tc>
        <w:tc>
          <w:tcPr>
            <w:tcW w:w="2123" w:type="dxa"/>
            <w:gridSpan w:val="2"/>
            <w:shd w:val="clear" w:color="auto" w:fill="auto"/>
          </w:tcPr>
          <w:p w14:paraId="271FC555" w14:textId="77777777" w:rsidR="007640A4" w:rsidRPr="005A29FF" w:rsidRDefault="007640A4" w:rsidP="0081427A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21</w:t>
            </w:r>
          </w:p>
        </w:tc>
      </w:tr>
      <w:tr w:rsidR="007640A4" w:rsidRPr="0040357B" w14:paraId="3E40E671" w14:textId="77777777" w:rsidTr="0081427A">
        <w:trPr>
          <w:trHeight w:val="126"/>
        </w:trPr>
        <w:tc>
          <w:tcPr>
            <w:tcW w:w="1631" w:type="dxa"/>
            <w:vMerge/>
            <w:shd w:val="clear" w:color="auto" w:fill="auto"/>
          </w:tcPr>
          <w:p w14:paraId="652C25C2" w14:textId="77777777" w:rsidR="007640A4" w:rsidRPr="00FD215A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69B16F25" w14:textId="77777777" w:rsidR="007640A4" w:rsidRPr="005A29FF" w:rsidRDefault="007640A4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r w:rsidRPr="005A29FF">
              <w:rPr>
                <w:i/>
                <w:color w:val="262626"/>
                <w:sz w:val="20"/>
                <w:szCs w:val="20"/>
              </w:rPr>
              <w:t>TOPLAM</w:t>
            </w:r>
          </w:p>
        </w:tc>
        <w:tc>
          <w:tcPr>
            <w:tcW w:w="4530" w:type="dxa"/>
            <w:gridSpan w:val="15"/>
            <w:tcBorders>
              <w:right w:val="single" w:sz="4" w:space="0" w:color="auto"/>
            </w:tcBorders>
            <w:shd w:val="clear" w:color="auto" w:fill="auto"/>
          </w:tcPr>
          <w:p w14:paraId="5701DF51" w14:textId="77777777" w:rsidR="007640A4" w:rsidRPr="005A29FF" w:rsidRDefault="007640A4" w:rsidP="0081427A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i/>
                <w:color w:val="262626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DE11072" w14:textId="77777777" w:rsidR="007640A4" w:rsidRPr="005A29FF" w:rsidRDefault="007640A4" w:rsidP="0081427A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i/>
                <w:color w:val="262626"/>
                <w:sz w:val="20"/>
                <w:szCs w:val="20"/>
              </w:rPr>
            </w:pPr>
            <w:r>
              <w:rPr>
                <w:i/>
                <w:color w:val="262626"/>
                <w:sz w:val="20"/>
                <w:szCs w:val="20"/>
              </w:rPr>
              <w:t>150</w:t>
            </w:r>
          </w:p>
        </w:tc>
      </w:tr>
      <w:tr w:rsidR="007640A4" w:rsidRPr="0040357B" w14:paraId="443CC878" w14:textId="77777777" w:rsidTr="0081427A">
        <w:trPr>
          <w:trHeight w:val="115"/>
        </w:trPr>
        <w:tc>
          <w:tcPr>
            <w:tcW w:w="11344" w:type="dxa"/>
            <w:gridSpan w:val="26"/>
            <w:shd w:val="clear" w:color="auto" w:fill="D9D9D9"/>
          </w:tcPr>
          <w:p w14:paraId="5AD54ECC" w14:textId="77777777" w:rsidR="007640A4" w:rsidRPr="000E6EC3" w:rsidRDefault="007640A4" w:rsidP="0081427A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</w:rPr>
            </w:pPr>
            <w:r w:rsidRPr="00B751A8">
              <w:rPr>
                <w:b/>
                <w:color w:val="1F497D"/>
                <w:sz w:val="20"/>
                <w:szCs w:val="20"/>
              </w:rPr>
              <w:t>IV. BÖLÜM</w:t>
            </w:r>
          </w:p>
        </w:tc>
      </w:tr>
      <w:tr w:rsidR="007640A4" w:rsidRPr="0040357B" w14:paraId="08809C31" w14:textId="77777777" w:rsidTr="0081427A">
        <w:trPr>
          <w:trHeight w:val="115"/>
        </w:trPr>
        <w:tc>
          <w:tcPr>
            <w:tcW w:w="1631" w:type="dxa"/>
            <w:vMerge w:val="restart"/>
            <w:shd w:val="clear" w:color="auto" w:fill="auto"/>
          </w:tcPr>
          <w:p w14:paraId="6AE36DB2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060" w:type="dxa"/>
            <w:gridSpan w:val="8"/>
            <w:shd w:val="clear" w:color="auto" w:fill="auto"/>
          </w:tcPr>
          <w:p w14:paraId="31F43828" w14:textId="77777777" w:rsidR="007640A4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011B1EFE" w14:textId="77777777" w:rsidR="007640A4" w:rsidRPr="000E6EC3" w:rsidRDefault="007640A4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r>
              <w:rPr>
                <w:color w:val="1F497D"/>
                <w:sz w:val="20"/>
                <w:szCs w:val="20"/>
              </w:rPr>
              <w:t>B. Toygar Halistoprak</w:t>
            </w:r>
          </w:p>
        </w:tc>
      </w:tr>
      <w:tr w:rsidR="007640A4" w:rsidRPr="0040357B" w14:paraId="5D29ED17" w14:textId="77777777" w:rsidTr="0081427A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48F4B3D5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6EA3C1EA" w14:textId="77777777" w:rsidR="007640A4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1B5313C3" w14:textId="77777777" w:rsidR="007640A4" w:rsidRPr="000E6EC3" w:rsidRDefault="009728AE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hyperlink r:id="rId9" w:history="1">
              <w:r w:rsidR="007640A4" w:rsidRPr="00084D17">
                <w:rPr>
                  <w:rStyle w:val="Hyperlink"/>
                  <w:sz w:val="20"/>
                  <w:szCs w:val="20"/>
                </w:rPr>
                <w:t>Toygar.halistoprak@antalya.edu.tr</w:t>
              </w:r>
            </w:hyperlink>
          </w:p>
        </w:tc>
      </w:tr>
      <w:tr w:rsidR="007640A4" w:rsidRPr="0040357B" w14:paraId="1640D1C4" w14:textId="77777777" w:rsidTr="0081427A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2C796F9C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49BB8EDC" w14:textId="77777777" w:rsidR="007640A4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3B6469EF" w14:textId="77777777" w:rsidR="007640A4" w:rsidRPr="00802E2A" w:rsidRDefault="007640A4" w:rsidP="0081427A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0242 245 02 82</w:t>
            </w:r>
          </w:p>
        </w:tc>
      </w:tr>
      <w:tr w:rsidR="007640A4" w:rsidRPr="0040357B" w14:paraId="52A2CCD1" w14:textId="77777777" w:rsidTr="0081427A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4FBBFACF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7991B049" w14:textId="77777777" w:rsidR="007640A4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6524DF99" w14:textId="77777777" w:rsidR="007640A4" w:rsidRPr="00802E2A" w:rsidRDefault="007640A4" w:rsidP="0081427A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A2-40</w:t>
            </w:r>
          </w:p>
        </w:tc>
      </w:tr>
      <w:tr w:rsidR="007640A4" w:rsidRPr="0040357B" w14:paraId="0E47F0AE" w14:textId="77777777" w:rsidTr="0081427A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4A985EC4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5278742C" w14:textId="77777777" w:rsidR="007640A4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720D9632" w14:textId="77777777" w:rsidR="007640A4" w:rsidRPr="005A29FF" w:rsidRDefault="007640A4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>
              <w:rPr>
                <w:i/>
                <w:color w:val="262626"/>
                <w:sz w:val="20"/>
                <w:szCs w:val="20"/>
              </w:rPr>
              <w:t>Çarşamba</w:t>
            </w:r>
            <w:proofErr w:type="spellEnd"/>
            <w:r>
              <w:rPr>
                <w:i/>
                <w:color w:val="262626"/>
                <w:sz w:val="20"/>
                <w:szCs w:val="20"/>
              </w:rPr>
              <w:t xml:space="preserve"> 13.30-15.00</w:t>
            </w:r>
          </w:p>
        </w:tc>
      </w:tr>
      <w:tr w:rsidR="007640A4" w:rsidRPr="0040357B" w14:paraId="43B1FBD2" w14:textId="77777777" w:rsidTr="0081427A">
        <w:trPr>
          <w:trHeight w:val="115"/>
        </w:trPr>
        <w:tc>
          <w:tcPr>
            <w:tcW w:w="1631" w:type="dxa"/>
            <w:shd w:val="clear" w:color="auto" w:fill="auto"/>
          </w:tcPr>
          <w:p w14:paraId="78E90811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060" w:type="dxa"/>
            <w:gridSpan w:val="8"/>
            <w:shd w:val="clear" w:color="auto" w:fill="auto"/>
          </w:tcPr>
          <w:p w14:paraId="1EE7719C" w14:textId="77777777" w:rsidR="007640A4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2FFE23D9" w14:textId="77777777" w:rsidR="007640A4" w:rsidRPr="005A29FF" w:rsidRDefault="007640A4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C754B9">
              <w:rPr>
                <w:sz w:val="18"/>
                <w:szCs w:val="18"/>
              </w:rPr>
              <w:t>Neack</w:t>
            </w:r>
            <w:proofErr w:type="spellEnd"/>
            <w:r w:rsidRPr="00C754B9">
              <w:rPr>
                <w:sz w:val="18"/>
                <w:szCs w:val="18"/>
              </w:rPr>
              <w:t>, Laura. 2008. The New Foreign Policy. 2nd Ed. New Millennium Books: London.</w:t>
            </w:r>
          </w:p>
        </w:tc>
      </w:tr>
      <w:tr w:rsidR="007640A4" w:rsidRPr="0040357B" w14:paraId="73AB06C5" w14:textId="77777777" w:rsidTr="0081427A">
        <w:trPr>
          <w:trHeight w:val="115"/>
        </w:trPr>
        <w:tc>
          <w:tcPr>
            <w:tcW w:w="1631" w:type="dxa"/>
            <w:shd w:val="clear" w:color="auto" w:fill="auto"/>
          </w:tcPr>
          <w:p w14:paraId="1E1685C7" w14:textId="77777777" w:rsidR="007640A4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6116D8A4" w14:textId="77777777" w:rsidR="007640A4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r w:rsidRPr="0006419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4481F201" w14:textId="77777777" w:rsidR="007640A4" w:rsidRDefault="007640A4" w:rsidP="0081427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proofErr w:type="gramStart"/>
            <w:r w:rsidRPr="00C754B9">
              <w:rPr>
                <w:color w:val="auto"/>
                <w:sz w:val="18"/>
                <w:szCs w:val="18"/>
              </w:rPr>
              <w:t>of</w:t>
            </w:r>
            <w:proofErr w:type="gramEnd"/>
            <w:r w:rsidRPr="00C754B9">
              <w:rPr>
                <w:color w:val="auto"/>
                <w:sz w:val="18"/>
                <w:szCs w:val="18"/>
              </w:rPr>
              <w:t xml:space="preserve"> International Relations." Foreign Policy Analysis 1 (1): 1-30.</w:t>
            </w:r>
          </w:p>
          <w:p w14:paraId="482DF5D1" w14:textId="77777777" w:rsidR="007640A4" w:rsidRPr="00C754B9" w:rsidRDefault="007640A4" w:rsidP="0081427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14:paraId="263C2A85" w14:textId="77777777" w:rsidR="007640A4" w:rsidRDefault="007640A4" w:rsidP="0081427A">
            <w:pPr>
              <w:spacing w:before="20" w:after="20"/>
              <w:rPr>
                <w:sz w:val="18"/>
                <w:szCs w:val="18"/>
              </w:rPr>
            </w:pPr>
            <w:r w:rsidRPr="00C754B9">
              <w:rPr>
                <w:sz w:val="18"/>
                <w:szCs w:val="18"/>
              </w:rPr>
              <w:t>Waltz, Kenneth N. 1959. Man, the State and War. Columbia University Press: New York, pp. 1-15.</w:t>
            </w:r>
          </w:p>
          <w:p w14:paraId="6D37F0C1" w14:textId="77777777" w:rsidR="007640A4" w:rsidRPr="00C754B9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  <w:p w14:paraId="161BFE0C" w14:textId="77777777" w:rsidR="007640A4" w:rsidRPr="00C754B9" w:rsidRDefault="007640A4" w:rsidP="0081427A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proofErr w:type="spellStart"/>
            <w:r w:rsidRPr="00C754B9">
              <w:rPr>
                <w:color w:val="auto"/>
                <w:sz w:val="18"/>
                <w:szCs w:val="18"/>
              </w:rPr>
              <w:t>Quackenbush</w:t>
            </w:r>
            <w:proofErr w:type="spellEnd"/>
            <w:r w:rsidRPr="00C754B9">
              <w:rPr>
                <w:color w:val="auto"/>
                <w:sz w:val="18"/>
                <w:szCs w:val="18"/>
              </w:rPr>
              <w:t>, Stephen. 2004. “The Rationality of Rational Choice Theory.” International Interactions. 30: 87-107</w:t>
            </w:r>
          </w:p>
          <w:p w14:paraId="4AEDD56B" w14:textId="77777777" w:rsidR="007640A4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  <w:p w14:paraId="21215984" w14:textId="77777777" w:rsidR="007640A4" w:rsidRPr="00C754B9" w:rsidRDefault="007640A4" w:rsidP="0081427A">
            <w:pPr>
              <w:spacing w:before="20" w:after="20"/>
              <w:rPr>
                <w:sz w:val="18"/>
                <w:szCs w:val="18"/>
              </w:rPr>
            </w:pPr>
            <w:proofErr w:type="spellStart"/>
            <w:r w:rsidRPr="00C754B9">
              <w:rPr>
                <w:sz w:val="18"/>
                <w:szCs w:val="18"/>
              </w:rPr>
              <w:t>Mor</w:t>
            </w:r>
            <w:proofErr w:type="spellEnd"/>
            <w:r w:rsidRPr="00C754B9">
              <w:rPr>
                <w:sz w:val="18"/>
                <w:szCs w:val="18"/>
              </w:rPr>
              <w:t>, Ben D. 1991. "Nasser's Decision-Making in 1967 Middle East Crisis: A Rational Choice Explanations." Journal of Peace Research. 28 (4): 359-375.</w:t>
            </w:r>
          </w:p>
          <w:p w14:paraId="1773E928" w14:textId="77777777" w:rsidR="007640A4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  <w:p w14:paraId="54C472F4" w14:textId="77777777" w:rsidR="007640A4" w:rsidRPr="00C754B9" w:rsidRDefault="007640A4" w:rsidP="0081427A">
            <w:pPr>
              <w:spacing w:before="20" w:after="20"/>
              <w:rPr>
                <w:sz w:val="18"/>
                <w:szCs w:val="18"/>
              </w:rPr>
            </w:pPr>
            <w:r w:rsidRPr="00C754B9">
              <w:rPr>
                <w:sz w:val="18"/>
                <w:szCs w:val="18"/>
              </w:rPr>
              <w:t>Allison, Graham T. 1969. “Conceptual Models and the Cuban Missile Crisis.” American Political Science Review. 63: 689-718.</w:t>
            </w:r>
          </w:p>
          <w:p w14:paraId="0F7AE92A" w14:textId="77777777" w:rsidR="007640A4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  <w:p w14:paraId="794FA0A9" w14:textId="77777777" w:rsidR="007640A4" w:rsidRPr="00C754B9" w:rsidRDefault="007640A4" w:rsidP="0081427A">
            <w:pPr>
              <w:spacing w:before="20" w:after="20"/>
              <w:rPr>
                <w:sz w:val="18"/>
                <w:szCs w:val="18"/>
              </w:rPr>
            </w:pPr>
            <w:r w:rsidRPr="00C754B9">
              <w:rPr>
                <w:sz w:val="18"/>
                <w:szCs w:val="18"/>
              </w:rPr>
              <w:t>Hermann, Margaret and Charles Hermann. 1989. "Who Makes Foreign Policy Decisions and How: An Empirical Inquiry." International Studies Quarterly. 33 (4): 361-387.</w:t>
            </w:r>
          </w:p>
          <w:p w14:paraId="7ED35A44" w14:textId="77777777" w:rsidR="007640A4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  <w:p w14:paraId="0D3AF20B" w14:textId="77777777" w:rsidR="007640A4" w:rsidRPr="00C754B9" w:rsidRDefault="007640A4" w:rsidP="0081427A">
            <w:pPr>
              <w:spacing w:before="20" w:after="20"/>
              <w:rPr>
                <w:sz w:val="18"/>
                <w:szCs w:val="18"/>
              </w:rPr>
            </w:pPr>
            <w:r w:rsidRPr="00C754B9">
              <w:rPr>
                <w:sz w:val="18"/>
                <w:szCs w:val="18"/>
              </w:rPr>
              <w:t>Walker, Stephen, Schafer, Mark and Michael Young. 1998. “Systematic Procedures for Operational Code Analysis: Measuring and Modeling Jimmy Carter's Operational Code.” International Studies Quarterly 42 (1): 175-189.</w:t>
            </w:r>
          </w:p>
          <w:p w14:paraId="296455E8" w14:textId="77777777" w:rsidR="007640A4" w:rsidRDefault="007640A4" w:rsidP="0081427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09406AD2" w14:textId="77777777" w:rsidR="007640A4" w:rsidRPr="00C754B9" w:rsidRDefault="007640A4" w:rsidP="0081427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754B9">
              <w:rPr>
                <w:sz w:val="18"/>
                <w:szCs w:val="18"/>
              </w:rPr>
              <w:t>Keller, Jonathan. 2005. “Leadership Style, Regime Type, and Foreign Policy Crisis Behavior: A Contingent Monadic Peace?” International Studies Quarterly 49: 205-231.</w:t>
            </w:r>
          </w:p>
          <w:p w14:paraId="074E9CFC" w14:textId="77777777" w:rsidR="007640A4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  <w:p w14:paraId="6DE926D7" w14:textId="77777777" w:rsidR="007640A4" w:rsidRPr="00C754B9" w:rsidRDefault="007640A4" w:rsidP="0081427A">
            <w:pPr>
              <w:spacing w:before="20" w:after="20"/>
              <w:rPr>
                <w:sz w:val="18"/>
                <w:szCs w:val="18"/>
              </w:rPr>
            </w:pPr>
            <w:r w:rsidRPr="00C754B9">
              <w:rPr>
                <w:sz w:val="18"/>
                <w:szCs w:val="18"/>
              </w:rPr>
              <w:t>Hermann, Margaret. 2001. “How Decision Units Shape Foreign Policy: A Theoretical Framework” International Studies Review 3 (2): 47-81.</w:t>
            </w:r>
          </w:p>
          <w:p w14:paraId="24840842" w14:textId="77777777" w:rsidR="007640A4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  <w:p w14:paraId="783D9315" w14:textId="77777777" w:rsidR="007640A4" w:rsidRPr="00C754B9" w:rsidRDefault="007640A4" w:rsidP="0081427A">
            <w:pPr>
              <w:spacing w:before="20" w:after="20"/>
              <w:rPr>
                <w:sz w:val="18"/>
                <w:szCs w:val="18"/>
              </w:rPr>
            </w:pPr>
            <w:r w:rsidRPr="00C754B9">
              <w:rPr>
                <w:sz w:val="18"/>
                <w:szCs w:val="18"/>
              </w:rPr>
              <w:t xml:space="preserve">Benes, </w:t>
            </w:r>
            <w:proofErr w:type="spellStart"/>
            <w:r w:rsidRPr="00C754B9">
              <w:rPr>
                <w:sz w:val="18"/>
                <w:szCs w:val="18"/>
              </w:rPr>
              <w:t>Vit</w:t>
            </w:r>
            <w:proofErr w:type="spellEnd"/>
            <w:r w:rsidRPr="00C754B9">
              <w:rPr>
                <w:sz w:val="18"/>
                <w:szCs w:val="18"/>
              </w:rPr>
              <w:t xml:space="preserve"> and Sebastian </w:t>
            </w:r>
            <w:proofErr w:type="spellStart"/>
            <w:r w:rsidRPr="00C754B9">
              <w:rPr>
                <w:sz w:val="18"/>
                <w:szCs w:val="18"/>
              </w:rPr>
              <w:t>Harnisch</w:t>
            </w:r>
            <w:proofErr w:type="spellEnd"/>
            <w:r w:rsidRPr="00C754B9">
              <w:rPr>
                <w:sz w:val="18"/>
                <w:szCs w:val="18"/>
              </w:rPr>
              <w:t>. 2015. “Role Theory in Symbolic Interactionism: Czech Republic, Germany and the EU", Cooperation and Conflict. 50 (1): 146-165.</w:t>
            </w:r>
          </w:p>
          <w:p w14:paraId="6D4074ED" w14:textId="77777777" w:rsidR="007640A4" w:rsidRDefault="007640A4" w:rsidP="0081427A">
            <w:pPr>
              <w:spacing w:before="20" w:after="20"/>
              <w:rPr>
                <w:sz w:val="18"/>
                <w:szCs w:val="18"/>
              </w:rPr>
            </w:pPr>
          </w:p>
          <w:p w14:paraId="5CD2A24E" w14:textId="77777777" w:rsidR="007640A4" w:rsidRPr="00C754B9" w:rsidRDefault="007640A4" w:rsidP="0081427A">
            <w:pPr>
              <w:spacing w:before="20" w:after="20"/>
              <w:rPr>
                <w:sz w:val="18"/>
                <w:szCs w:val="18"/>
              </w:rPr>
            </w:pPr>
            <w:proofErr w:type="spellStart"/>
            <w:r w:rsidRPr="00C754B9">
              <w:rPr>
                <w:sz w:val="18"/>
                <w:szCs w:val="18"/>
              </w:rPr>
              <w:t>Özdamar</w:t>
            </w:r>
            <w:proofErr w:type="spellEnd"/>
            <w:r w:rsidRPr="00C754B9">
              <w:rPr>
                <w:sz w:val="18"/>
                <w:szCs w:val="18"/>
              </w:rPr>
              <w:t xml:space="preserve">, </w:t>
            </w:r>
            <w:proofErr w:type="spellStart"/>
            <w:r w:rsidRPr="00C754B9">
              <w:rPr>
                <w:sz w:val="18"/>
                <w:szCs w:val="18"/>
              </w:rPr>
              <w:t>Özgür</w:t>
            </w:r>
            <w:proofErr w:type="spellEnd"/>
            <w:r w:rsidRPr="00C754B9">
              <w:rPr>
                <w:sz w:val="18"/>
                <w:szCs w:val="18"/>
              </w:rPr>
              <w:t xml:space="preserve">, Halistoprak, B. Toygar, Sula, İ. </w:t>
            </w:r>
            <w:proofErr w:type="spellStart"/>
            <w:r w:rsidRPr="00C754B9">
              <w:rPr>
                <w:sz w:val="18"/>
                <w:szCs w:val="18"/>
              </w:rPr>
              <w:t>Erkam</w:t>
            </w:r>
            <w:proofErr w:type="spellEnd"/>
            <w:r w:rsidRPr="00C754B9">
              <w:rPr>
                <w:sz w:val="18"/>
                <w:szCs w:val="18"/>
              </w:rPr>
              <w:t xml:space="preserve">. 2014. “From Good Neighbor to Model: Turkey’s Changing Roles in the Middle East in the Aftermath of the Arab Spring.” </w:t>
            </w:r>
            <w:proofErr w:type="spellStart"/>
            <w:r w:rsidRPr="00C754B9">
              <w:rPr>
                <w:sz w:val="18"/>
                <w:szCs w:val="18"/>
              </w:rPr>
              <w:t>Uluslararası</w:t>
            </w:r>
            <w:proofErr w:type="spellEnd"/>
            <w:r w:rsidRPr="00C754B9">
              <w:rPr>
                <w:sz w:val="18"/>
                <w:szCs w:val="18"/>
              </w:rPr>
              <w:t xml:space="preserve"> </w:t>
            </w:r>
            <w:proofErr w:type="spellStart"/>
            <w:r w:rsidRPr="00C754B9">
              <w:rPr>
                <w:sz w:val="18"/>
                <w:szCs w:val="18"/>
              </w:rPr>
              <w:t>İlişkiler</w:t>
            </w:r>
            <w:proofErr w:type="spellEnd"/>
            <w:r w:rsidRPr="00C754B9">
              <w:rPr>
                <w:sz w:val="18"/>
                <w:szCs w:val="18"/>
              </w:rPr>
              <w:t xml:space="preserve"> </w:t>
            </w:r>
            <w:proofErr w:type="spellStart"/>
            <w:r w:rsidRPr="00C754B9">
              <w:rPr>
                <w:sz w:val="18"/>
                <w:szCs w:val="18"/>
              </w:rPr>
              <w:t>Dergisi</w:t>
            </w:r>
            <w:proofErr w:type="spellEnd"/>
            <w:r w:rsidRPr="00C754B9">
              <w:rPr>
                <w:sz w:val="18"/>
                <w:szCs w:val="18"/>
              </w:rPr>
              <w:t xml:space="preserve"> 11 (42): 93-113.</w:t>
            </w:r>
          </w:p>
          <w:p w14:paraId="17A96E11" w14:textId="77777777" w:rsidR="007640A4" w:rsidRDefault="007640A4" w:rsidP="0081427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59F052F2" w14:textId="77777777" w:rsidR="007640A4" w:rsidRPr="005A29FF" w:rsidRDefault="007640A4" w:rsidP="0081427A">
            <w:pPr>
              <w:spacing w:before="20" w:after="20"/>
              <w:rPr>
                <w:i/>
                <w:color w:val="262626"/>
                <w:sz w:val="20"/>
                <w:szCs w:val="20"/>
              </w:rPr>
            </w:pPr>
            <w:proofErr w:type="spellStart"/>
            <w:r w:rsidRPr="00C754B9">
              <w:rPr>
                <w:sz w:val="18"/>
                <w:szCs w:val="18"/>
              </w:rPr>
              <w:t>Rosenau</w:t>
            </w:r>
            <w:proofErr w:type="spellEnd"/>
            <w:r w:rsidRPr="00C754B9">
              <w:rPr>
                <w:sz w:val="18"/>
                <w:szCs w:val="18"/>
              </w:rPr>
              <w:t>, James. 1966. “Pre-theories and Theories of Foreign Policy,” in Approaches to Comparative and International Politics, ed. R. Barry Farrell Evanston, Ill.: Northwestern University Press.</w:t>
            </w:r>
          </w:p>
        </w:tc>
      </w:tr>
      <w:tr w:rsidR="007640A4" w:rsidRPr="0040357B" w14:paraId="7AD68C07" w14:textId="77777777" w:rsidTr="0081427A">
        <w:trPr>
          <w:trHeight w:val="115"/>
        </w:trPr>
        <w:tc>
          <w:tcPr>
            <w:tcW w:w="1631" w:type="dxa"/>
            <w:vMerge w:val="restart"/>
            <w:shd w:val="clear" w:color="auto" w:fill="auto"/>
          </w:tcPr>
          <w:p w14:paraId="032FB340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lastRenderedPageBreak/>
              <w:t>Diğer</w:t>
            </w:r>
            <w:proofErr w:type="spellEnd"/>
          </w:p>
        </w:tc>
        <w:tc>
          <w:tcPr>
            <w:tcW w:w="3060" w:type="dxa"/>
            <w:gridSpan w:val="8"/>
            <w:shd w:val="clear" w:color="auto" w:fill="auto"/>
            <w:vAlign w:val="center"/>
          </w:tcPr>
          <w:p w14:paraId="57FC3F24" w14:textId="77777777" w:rsidR="007640A4" w:rsidRPr="0040357B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Akademik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Dürüstlük</w:t>
            </w:r>
            <w:proofErr w:type="spellEnd"/>
          </w:p>
        </w:tc>
        <w:tc>
          <w:tcPr>
            <w:tcW w:w="6653" w:type="dxa"/>
            <w:gridSpan w:val="17"/>
            <w:shd w:val="clear" w:color="auto" w:fill="auto"/>
          </w:tcPr>
          <w:p w14:paraId="030F3E52" w14:textId="77777777" w:rsidR="007640A4" w:rsidRPr="00125FC8" w:rsidRDefault="007640A4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Akademik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dürüstlük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ilkesinin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ihlali</w:t>
            </w:r>
            <w:proofErr w:type="spellEnd"/>
            <w:r>
              <w:rPr>
                <w:color w:val="1F497D"/>
                <w:sz w:val="20"/>
                <w:szCs w:val="20"/>
              </w:rPr>
              <w:t>; -</w:t>
            </w:r>
            <w:proofErr w:type="spellStart"/>
            <w:r>
              <w:rPr>
                <w:color w:val="1F497D"/>
                <w:sz w:val="20"/>
                <w:szCs w:val="20"/>
              </w:rPr>
              <w:t>kopya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çekme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intihal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fabrikasyon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bilgi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diğer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öğrencilere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kopya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verme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sınavlarda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yasaklanmış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cihazları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kullanma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bir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başkası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tarafından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hazırlanmış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ödevleri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sunma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bir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başka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ders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için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hazırlanmış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ödevi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sunma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gibi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eylemleri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kapsamaktadır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. Bu </w:t>
            </w:r>
            <w:proofErr w:type="spellStart"/>
            <w:r>
              <w:rPr>
                <w:color w:val="1F497D"/>
                <w:sz w:val="20"/>
                <w:szCs w:val="20"/>
              </w:rPr>
              <w:t>durumların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ortaya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çıkması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halinde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idari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disiplin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soruşturması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başlatılmaktadır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1F497D"/>
                <w:sz w:val="20"/>
                <w:szCs w:val="20"/>
              </w:rPr>
              <w:t>Bölüm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sayfasında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söz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konusu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politika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ilgili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detaylar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bulunabilir</w:t>
            </w:r>
            <w:proofErr w:type="spellEnd"/>
            <w:r>
              <w:rPr>
                <w:color w:val="1F497D"/>
                <w:sz w:val="20"/>
                <w:szCs w:val="20"/>
              </w:rPr>
              <w:t>.</w:t>
            </w:r>
          </w:p>
        </w:tc>
      </w:tr>
      <w:tr w:rsidR="007640A4" w:rsidRPr="0040357B" w14:paraId="68B93FD1" w14:textId="77777777" w:rsidTr="0081427A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13C6EA40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  <w:vAlign w:val="center"/>
          </w:tcPr>
          <w:p w14:paraId="51154D79" w14:textId="77777777" w:rsidR="007640A4" w:rsidRPr="0040357B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Engelli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Öğrenciler</w:t>
            </w:r>
            <w:proofErr w:type="spellEnd"/>
          </w:p>
        </w:tc>
        <w:tc>
          <w:tcPr>
            <w:tcW w:w="6653" w:type="dxa"/>
            <w:gridSpan w:val="17"/>
            <w:shd w:val="clear" w:color="auto" w:fill="auto"/>
          </w:tcPr>
          <w:p w14:paraId="394A0BF3" w14:textId="77777777" w:rsidR="007640A4" w:rsidRPr="00125FC8" w:rsidRDefault="007640A4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Engelli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öğrenciler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için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gerekli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düzenlemeler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yapılmaktadır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. </w:t>
            </w:r>
          </w:p>
        </w:tc>
      </w:tr>
      <w:tr w:rsidR="007640A4" w:rsidRPr="0040357B" w14:paraId="48B027F4" w14:textId="77777777" w:rsidTr="0081427A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25D22D43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0B1F323E" w14:textId="77777777" w:rsidR="007640A4" w:rsidRPr="0040357B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>
              <w:rPr>
                <w:b/>
                <w:color w:val="1F497D"/>
                <w:sz w:val="20"/>
                <w:szCs w:val="20"/>
              </w:rPr>
              <w:t>Güvenlik</w:t>
            </w:r>
            <w:proofErr w:type="spellEnd"/>
            <w:r>
              <w:rPr>
                <w:b/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1F497D"/>
                <w:sz w:val="20"/>
                <w:szCs w:val="20"/>
              </w:rPr>
              <w:t>Konuları</w:t>
            </w:r>
            <w:proofErr w:type="spellEnd"/>
            <w:r w:rsidRPr="0040357B">
              <w:rPr>
                <w:b/>
                <w:color w:val="1F497D"/>
                <w:sz w:val="20"/>
                <w:szCs w:val="20"/>
              </w:rPr>
              <w:tab/>
            </w:r>
          </w:p>
        </w:tc>
        <w:tc>
          <w:tcPr>
            <w:tcW w:w="6653" w:type="dxa"/>
            <w:gridSpan w:val="17"/>
            <w:shd w:val="clear" w:color="auto" w:fill="auto"/>
          </w:tcPr>
          <w:p w14:paraId="46D73244" w14:textId="77777777" w:rsidR="007640A4" w:rsidRPr="00125FC8" w:rsidRDefault="007640A4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</w:p>
        </w:tc>
      </w:tr>
      <w:tr w:rsidR="007640A4" w:rsidRPr="0040357B" w14:paraId="62A5CB2F" w14:textId="77777777" w:rsidTr="0081427A">
        <w:trPr>
          <w:trHeight w:val="115"/>
        </w:trPr>
        <w:tc>
          <w:tcPr>
            <w:tcW w:w="1631" w:type="dxa"/>
            <w:vMerge/>
            <w:shd w:val="clear" w:color="auto" w:fill="auto"/>
          </w:tcPr>
          <w:p w14:paraId="28F99FE5" w14:textId="77777777" w:rsidR="007640A4" w:rsidRPr="0040357B" w:rsidRDefault="007640A4" w:rsidP="0081427A">
            <w:pPr>
              <w:spacing w:before="20" w:after="20"/>
              <w:rPr>
                <w:b/>
                <w:color w:val="1F497D"/>
                <w:sz w:val="20"/>
                <w:szCs w:val="20"/>
              </w:rPr>
            </w:pPr>
          </w:p>
        </w:tc>
        <w:tc>
          <w:tcPr>
            <w:tcW w:w="3060" w:type="dxa"/>
            <w:gridSpan w:val="8"/>
            <w:shd w:val="clear" w:color="auto" w:fill="auto"/>
          </w:tcPr>
          <w:p w14:paraId="0B77EF62" w14:textId="77777777" w:rsidR="007640A4" w:rsidRDefault="007640A4" w:rsidP="0081427A">
            <w:pPr>
              <w:rPr>
                <w:b/>
                <w:color w:val="1F497D"/>
                <w:sz w:val="20"/>
                <w:szCs w:val="20"/>
              </w:rPr>
            </w:pPr>
            <w:proofErr w:type="spellStart"/>
            <w:r w:rsidRPr="0070450C">
              <w:rPr>
                <w:b/>
                <w:color w:val="1F497D"/>
                <w:sz w:val="20"/>
                <w:szCs w:val="20"/>
              </w:rPr>
              <w:t>Esneklik</w:t>
            </w:r>
            <w:proofErr w:type="spellEnd"/>
          </w:p>
        </w:tc>
        <w:tc>
          <w:tcPr>
            <w:tcW w:w="6653" w:type="dxa"/>
            <w:gridSpan w:val="17"/>
            <w:shd w:val="clear" w:color="auto" w:fill="auto"/>
          </w:tcPr>
          <w:p w14:paraId="13273841" w14:textId="77777777" w:rsidR="007640A4" w:rsidRPr="00125FC8" w:rsidRDefault="007640A4" w:rsidP="0081427A">
            <w:pPr>
              <w:spacing w:before="20" w:after="20"/>
              <w:rPr>
                <w:color w:val="1F497D"/>
                <w:sz w:val="20"/>
                <w:szCs w:val="20"/>
              </w:rPr>
            </w:pPr>
            <w:proofErr w:type="spellStart"/>
            <w:r>
              <w:rPr>
                <w:color w:val="1F497D"/>
                <w:sz w:val="20"/>
                <w:szCs w:val="20"/>
              </w:rPr>
              <w:t>Dersle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ilgili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her </w:t>
            </w:r>
            <w:proofErr w:type="spellStart"/>
            <w:r>
              <w:rPr>
                <w:color w:val="1F497D"/>
                <w:sz w:val="20"/>
                <w:szCs w:val="20"/>
              </w:rPr>
              <w:t>hangi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değişiklik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97D"/>
                <w:sz w:val="20"/>
                <w:szCs w:val="20"/>
              </w:rPr>
              <w:t>öğrencilere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e-</w:t>
            </w:r>
            <w:proofErr w:type="spellStart"/>
            <w:r>
              <w:rPr>
                <w:color w:val="1F497D"/>
                <w:sz w:val="20"/>
                <w:szCs w:val="20"/>
              </w:rPr>
              <w:t>posta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ile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97D"/>
                <w:sz w:val="20"/>
                <w:szCs w:val="20"/>
              </w:rPr>
              <w:t>bildirilmektedir</w:t>
            </w:r>
            <w:proofErr w:type="spellEnd"/>
            <w:r>
              <w:rPr>
                <w:color w:val="1F497D"/>
                <w:sz w:val="20"/>
                <w:szCs w:val="20"/>
              </w:rPr>
              <w:t xml:space="preserve">. </w:t>
            </w:r>
          </w:p>
        </w:tc>
      </w:tr>
    </w:tbl>
    <w:p w14:paraId="3A9E37EE" w14:textId="28FC4B70" w:rsidR="00183BA6" w:rsidRDefault="00183BA6" w:rsidP="0070450C">
      <w:pPr>
        <w:spacing w:before="20" w:after="20"/>
        <w:rPr>
          <w:b/>
          <w:sz w:val="20"/>
          <w:szCs w:val="20"/>
        </w:rPr>
      </w:pPr>
    </w:p>
    <w:p w14:paraId="62D467C5" w14:textId="77777777" w:rsidR="007C45C9" w:rsidRDefault="007C45C9" w:rsidP="007C45C9">
      <w:pPr>
        <w:pStyle w:val="BodyText"/>
        <w:widowControl w:val="0"/>
        <w:spacing w:after="0"/>
        <w:ind w:left="786"/>
      </w:pPr>
    </w:p>
    <w:p w14:paraId="099DE742" w14:textId="77777777" w:rsidR="00E64958" w:rsidRDefault="00E64958" w:rsidP="00E64958">
      <w:pPr>
        <w:spacing w:before="20" w:after="20"/>
        <w:ind w:left="720"/>
        <w:rPr>
          <w:b/>
        </w:rPr>
      </w:pPr>
    </w:p>
    <w:p w14:paraId="09BD77AB" w14:textId="77777777" w:rsidR="00F26EA2" w:rsidRDefault="00F26EA2" w:rsidP="00F26EA2">
      <w:pPr>
        <w:jc w:val="center"/>
      </w:pPr>
    </w:p>
    <w:p w14:paraId="66659250" w14:textId="77777777" w:rsidR="002C4FE9" w:rsidRDefault="002C4FE9" w:rsidP="00D607EE">
      <w:pPr>
        <w:spacing w:before="20" w:after="20"/>
        <w:rPr>
          <w:b/>
          <w:color w:val="1F497D"/>
          <w:sz w:val="20"/>
          <w:szCs w:val="20"/>
        </w:rPr>
      </w:pPr>
    </w:p>
    <w:p w14:paraId="39976BFB" w14:textId="15BF4923" w:rsidR="00121D63" w:rsidRDefault="00121D63" w:rsidP="00D607EE">
      <w:pPr>
        <w:spacing w:before="20" w:after="20"/>
        <w:rPr>
          <w:b/>
          <w:color w:val="1F497D"/>
          <w:sz w:val="20"/>
          <w:szCs w:val="20"/>
        </w:rPr>
      </w:pPr>
    </w:p>
    <w:p w14:paraId="01165354" w14:textId="77777777" w:rsidR="00AB5FD9" w:rsidRDefault="00AB5FD9" w:rsidP="00D607EE">
      <w:pPr>
        <w:spacing w:before="20" w:after="20"/>
        <w:rPr>
          <w:b/>
          <w:color w:val="1F497D"/>
          <w:sz w:val="20"/>
          <w:szCs w:val="20"/>
        </w:rPr>
      </w:pPr>
    </w:p>
    <w:sectPr w:rsidR="00AB5FD9" w:rsidSect="00E64958">
      <w:footerReference w:type="default" r:id="rId10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582E3" w14:textId="77777777" w:rsidR="009728AE" w:rsidRDefault="009728AE" w:rsidP="00DC2AE9">
      <w:r>
        <w:separator/>
      </w:r>
    </w:p>
  </w:endnote>
  <w:endnote w:type="continuationSeparator" w:id="0">
    <w:p w14:paraId="3CACB240" w14:textId="77777777" w:rsidR="009728AE" w:rsidRDefault="009728AE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7F8D1" w14:textId="382D51FE" w:rsidR="00A55412" w:rsidRDefault="00A5541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81427A" w:rsidRPr="0081427A">
      <w:rPr>
        <w:noProof/>
        <w:lang w:val="tr-TR"/>
      </w:rPr>
      <w:t>5</w:t>
    </w:r>
    <w:r>
      <w:fldChar w:fldCharType="end"/>
    </w:r>
  </w:p>
  <w:p w14:paraId="6ADE69D8" w14:textId="77777777" w:rsidR="00A55412" w:rsidRDefault="00A55412" w:rsidP="00A55412">
    <w:pPr>
      <w:pStyle w:val="Footer"/>
    </w:pPr>
    <w:r w:rsidRPr="00510702">
      <w:rPr>
        <w:sz w:val="20"/>
        <w:szCs w:val="20"/>
      </w:rPr>
      <w:t xml:space="preserve">Form No: ÜY-FR-0444 </w:t>
    </w:r>
    <w:proofErr w:type="spellStart"/>
    <w:r w:rsidRPr="00510702">
      <w:rPr>
        <w:sz w:val="20"/>
        <w:szCs w:val="20"/>
      </w:rPr>
      <w:t>Yayın</w:t>
    </w:r>
    <w:proofErr w:type="spellEnd"/>
    <w:r w:rsidRPr="00510702">
      <w:rPr>
        <w:sz w:val="20"/>
        <w:szCs w:val="20"/>
      </w:rPr>
      <w:t xml:space="preserve"> </w:t>
    </w:r>
    <w:proofErr w:type="spellStart"/>
    <w:proofErr w:type="gram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 xml:space="preserve"> :</w:t>
    </w:r>
    <w:proofErr w:type="gramEnd"/>
    <w:r w:rsidRPr="00510702">
      <w:rPr>
        <w:sz w:val="20"/>
        <w:szCs w:val="20"/>
      </w:rPr>
      <w:t xml:space="preserve"> 03.05.2018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No: 0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</w:t>
    </w:r>
    <w:proofErr w:type="spell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>:-</w:t>
    </w:r>
  </w:p>
  <w:p w14:paraId="280149C3" w14:textId="77777777" w:rsidR="00A55412" w:rsidRDefault="00A554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89C3A" w14:textId="77777777" w:rsidR="009728AE" w:rsidRDefault="009728AE" w:rsidP="00DC2AE9">
      <w:r>
        <w:separator/>
      </w:r>
    </w:p>
  </w:footnote>
  <w:footnote w:type="continuationSeparator" w:id="0">
    <w:p w14:paraId="5367DAE4" w14:textId="77777777" w:rsidR="009728AE" w:rsidRDefault="009728AE" w:rsidP="00DC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6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4"/>
  </w:num>
  <w:num w:numId="5">
    <w:abstractNumId w:val="5"/>
  </w:num>
  <w:num w:numId="6">
    <w:abstractNumId w:val="13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20EB0"/>
    <w:rsid w:val="000219C2"/>
    <w:rsid w:val="00026F6F"/>
    <w:rsid w:val="00027EA6"/>
    <w:rsid w:val="000465E4"/>
    <w:rsid w:val="000546CA"/>
    <w:rsid w:val="00057B15"/>
    <w:rsid w:val="0006621A"/>
    <w:rsid w:val="00083E41"/>
    <w:rsid w:val="000856F8"/>
    <w:rsid w:val="00086052"/>
    <w:rsid w:val="00097353"/>
    <w:rsid w:val="000D2DBA"/>
    <w:rsid w:val="000D645D"/>
    <w:rsid w:val="000E322B"/>
    <w:rsid w:val="000E6EC3"/>
    <w:rsid w:val="000E756F"/>
    <w:rsid w:val="000F5C3D"/>
    <w:rsid w:val="001127BA"/>
    <w:rsid w:val="0011491C"/>
    <w:rsid w:val="00120895"/>
    <w:rsid w:val="00121D63"/>
    <w:rsid w:val="00124342"/>
    <w:rsid w:val="00125FC8"/>
    <w:rsid w:val="00142F41"/>
    <w:rsid w:val="001469E7"/>
    <w:rsid w:val="001604B3"/>
    <w:rsid w:val="00170BF5"/>
    <w:rsid w:val="00182B93"/>
    <w:rsid w:val="001831F0"/>
    <w:rsid w:val="00183BA6"/>
    <w:rsid w:val="00194245"/>
    <w:rsid w:val="001A23DA"/>
    <w:rsid w:val="001A3CF8"/>
    <w:rsid w:val="001B070F"/>
    <w:rsid w:val="001B657E"/>
    <w:rsid w:val="001D3A3C"/>
    <w:rsid w:val="001D4508"/>
    <w:rsid w:val="001E7C15"/>
    <w:rsid w:val="001F3DB2"/>
    <w:rsid w:val="001F4828"/>
    <w:rsid w:val="00200421"/>
    <w:rsid w:val="00200A9E"/>
    <w:rsid w:val="002110E5"/>
    <w:rsid w:val="00215E9C"/>
    <w:rsid w:val="002228A4"/>
    <w:rsid w:val="00225B63"/>
    <w:rsid w:val="002372B5"/>
    <w:rsid w:val="00252C5D"/>
    <w:rsid w:val="00253F2C"/>
    <w:rsid w:val="00295D33"/>
    <w:rsid w:val="002A3FF2"/>
    <w:rsid w:val="002A540D"/>
    <w:rsid w:val="002A7F38"/>
    <w:rsid w:val="002B10CD"/>
    <w:rsid w:val="002B6781"/>
    <w:rsid w:val="002C4FE9"/>
    <w:rsid w:val="002E1383"/>
    <w:rsid w:val="002E7688"/>
    <w:rsid w:val="002F32F5"/>
    <w:rsid w:val="002F6A52"/>
    <w:rsid w:val="00313429"/>
    <w:rsid w:val="00316330"/>
    <w:rsid w:val="003451A0"/>
    <w:rsid w:val="00367390"/>
    <w:rsid w:val="003A0711"/>
    <w:rsid w:val="003A77DC"/>
    <w:rsid w:val="003B0A43"/>
    <w:rsid w:val="003B4173"/>
    <w:rsid w:val="003E45D0"/>
    <w:rsid w:val="003F09EC"/>
    <w:rsid w:val="003F49AE"/>
    <w:rsid w:val="003F7850"/>
    <w:rsid w:val="00401CAF"/>
    <w:rsid w:val="0040357B"/>
    <w:rsid w:val="004143B5"/>
    <w:rsid w:val="00446A04"/>
    <w:rsid w:val="004744A6"/>
    <w:rsid w:val="0048257C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5D77"/>
    <w:rsid w:val="004C61DF"/>
    <w:rsid w:val="004E566F"/>
    <w:rsid w:val="004F67F3"/>
    <w:rsid w:val="00503316"/>
    <w:rsid w:val="00506BB6"/>
    <w:rsid w:val="005103F6"/>
    <w:rsid w:val="0051190D"/>
    <w:rsid w:val="005128E7"/>
    <w:rsid w:val="00514ED6"/>
    <w:rsid w:val="00527741"/>
    <w:rsid w:val="00541D9F"/>
    <w:rsid w:val="005444A0"/>
    <w:rsid w:val="00552AFA"/>
    <w:rsid w:val="005554D1"/>
    <w:rsid w:val="00565612"/>
    <w:rsid w:val="0056566B"/>
    <w:rsid w:val="00566EF9"/>
    <w:rsid w:val="00570CA1"/>
    <w:rsid w:val="005810CB"/>
    <w:rsid w:val="0058450A"/>
    <w:rsid w:val="00594E0D"/>
    <w:rsid w:val="005A00D8"/>
    <w:rsid w:val="005A29FF"/>
    <w:rsid w:val="005A4A51"/>
    <w:rsid w:val="005B5520"/>
    <w:rsid w:val="005B6DC2"/>
    <w:rsid w:val="005D0218"/>
    <w:rsid w:val="005D57CE"/>
    <w:rsid w:val="005D5989"/>
    <w:rsid w:val="005D5BBF"/>
    <w:rsid w:val="005E220D"/>
    <w:rsid w:val="005E7333"/>
    <w:rsid w:val="005F082B"/>
    <w:rsid w:val="005F552A"/>
    <w:rsid w:val="00601F6B"/>
    <w:rsid w:val="00606F13"/>
    <w:rsid w:val="00607CEE"/>
    <w:rsid w:val="006252B6"/>
    <w:rsid w:val="00630C82"/>
    <w:rsid w:val="006348FD"/>
    <w:rsid w:val="00636F81"/>
    <w:rsid w:val="00647879"/>
    <w:rsid w:val="006542EE"/>
    <w:rsid w:val="00657D0F"/>
    <w:rsid w:val="00670346"/>
    <w:rsid w:val="006B2DC8"/>
    <w:rsid w:val="006E3D09"/>
    <w:rsid w:val="006F4F1B"/>
    <w:rsid w:val="006F6C90"/>
    <w:rsid w:val="0070450C"/>
    <w:rsid w:val="0072061C"/>
    <w:rsid w:val="00723827"/>
    <w:rsid w:val="0072413D"/>
    <w:rsid w:val="00731215"/>
    <w:rsid w:val="00731636"/>
    <w:rsid w:val="00734B75"/>
    <w:rsid w:val="00743096"/>
    <w:rsid w:val="007456F0"/>
    <w:rsid w:val="00752899"/>
    <w:rsid w:val="007619D1"/>
    <w:rsid w:val="007640A4"/>
    <w:rsid w:val="007753F7"/>
    <w:rsid w:val="00795F5B"/>
    <w:rsid w:val="007A3D1F"/>
    <w:rsid w:val="007A44D5"/>
    <w:rsid w:val="007B485A"/>
    <w:rsid w:val="007B5545"/>
    <w:rsid w:val="007C45C9"/>
    <w:rsid w:val="007D3565"/>
    <w:rsid w:val="007D73BA"/>
    <w:rsid w:val="00802E2A"/>
    <w:rsid w:val="00805BAF"/>
    <w:rsid w:val="00806F9C"/>
    <w:rsid w:val="00811C8A"/>
    <w:rsid w:val="0081427A"/>
    <w:rsid w:val="00821470"/>
    <w:rsid w:val="008309E0"/>
    <w:rsid w:val="00833E55"/>
    <w:rsid w:val="00854951"/>
    <w:rsid w:val="0087353E"/>
    <w:rsid w:val="00897010"/>
    <w:rsid w:val="008A4550"/>
    <w:rsid w:val="008A7E1B"/>
    <w:rsid w:val="008B0F82"/>
    <w:rsid w:val="008B2B02"/>
    <w:rsid w:val="008C1F4F"/>
    <w:rsid w:val="008D10B8"/>
    <w:rsid w:val="008F097A"/>
    <w:rsid w:val="008F6FE8"/>
    <w:rsid w:val="009114EA"/>
    <w:rsid w:val="00917E2D"/>
    <w:rsid w:val="00921622"/>
    <w:rsid w:val="00933D75"/>
    <w:rsid w:val="009431E8"/>
    <w:rsid w:val="0094337B"/>
    <w:rsid w:val="009562D8"/>
    <w:rsid w:val="009728AE"/>
    <w:rsid w:val="00976F2A"/>
    <w:rsid w:val="00984862"/>
    <w:rsid w:val="00994F79"/>
    <w:rsid w:val="009A11BB"/>
    <w:rsid w:val="009C0378"/>
    <w:rsid w:val="009E6AE4"/>
    <w:rsid w:val="00A3619E"/>
    <w:rsid w:val="00A42F08"/>
    <w:rsid w:val="00A44C97"/>
    <w:rsid w:val="00A53258"/>
    <w:rsid w:val="00A55412"/>
    <w:rsid w:val="00A66805"/>
    <w:rsid w:val="00A714B1"/>
    <w:rsid w:val="00A80B6F"/>
    <w:rsid w:val="00A96608"/>
    <w:rsid w:val="00A97C2B"/>
    <w:rsid w:val="00AA3499"/>
    <w:rsid w:val="00AA5658"/>
    <w:rsid w:val="00AA5DF3"/>
    <w:rsid w:val="00AB0A75"/>
    <w:rsid w:val="00AB24FF"/>
    <w:rsid w:val="00AB281B"/>
    <w:rsid w:val="00AB5FD9"/>
    <w:rsid w:val="00AC0567"/>
    <w:rsid w:val="00AD0671"/>
    <w:rsid w:val="00AD2456"/>
    <w:rsid w:val="00AD691D"/>
    <w:rsid w:val="00AF1137"/>
    <w:rsid w:val="00B062D9"/>
    <w:rsid w:val="00B2746F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95994"/>
    <w:rsid w:val="00BA7C53"/>
    <w:rsid w:val="00BB33A2"/>
    <w:rsid w:val="00BB34CD"/>
    <w:rsid w:val="00BD186F"/>
    <w:rsid w:val="00BE72B0"/>
    <w:rsid w:val="00BE72C0"/>
    <w:rsid w:val="00BF19BD"/>
    <w:rsid w:val="00BF5461"/>
    <w:rsid w:val="00C15045"/>
    <w:rsid w:val="00C25C17"/>
    <w:rsid w:val="00C2707B"/>
    <w:rsid w:val="00C426E5"/>
    <w:rsid w:val="00C66467"/>
    <w:rsid w:val="00C72A4E"/>
    <w:rsid w:val="00C77C7D"/>
    <w:rsid w:val="00C803C4"/>
    <w:rsid w:val="00C8163D"/>
    <w:rsid w:val="00CA10B5"/>
    <w:rsid w:val="00CC6184"/>
    <w:rsid w:val="00CD174E"/>
    <w:rsid w:val="00CD468A"/>
    <w:rsid w:val="00CE2C21"/>
    <w:rsid w:val="00CF0896"/>
    <w:rsid w:val="00CF22FC"/>
    <w:rsid w:val="00CF74FF"/>
    <w:rsid w:val="00D22022"/>
    <w:rsid w:val="00D22268"/>
    <w:rsid w:val="00D323EE"/>
    <w:rsid w:val="00D47D24"/>
    <w:rsid w:val="00D524C6"/>
    <w:rsid w:val="00D5555E"/>
    <w:rsid w:val="00D607EE"/>
    <w:rsid w:val="00D72490"/>
    <w:rsid w:val="00D773C3"/>
    <w:rsid w:val="00D872F1"/>
    <w:rsid w:val="00D91EED"/>
    <w:rsid w:val="00DB01F0"/>
    <w:rsid w:val="00DB3578"/>
    <w:rsid w:val="00DC2AE9"/>
    <w:rsid w:val="00DD4423"/>
    <w:rsid w:val="00DD7975"/>
    <w:rsid w:val="00DE7F14"/>
    <w:rsid w:val="00E14E90"/>
    <w:rsid w:val="00E27E29"/>
    <w:rsid w:val="00E479DA"/>
    <w:rsid w:val="00E55E1F"/>
    <w:rsid w:val="00E64958"/>
    <w:rsid w:val="00E653A0"/>
    <w:rsid w:val="00E67FDF"/>
    <w:rsid w:val="00E744A9"/>
    <w:rsid w:val="00E7576C"/>
    <w:rsid w:val="00E77497"/>
    <w:rsid w:val="00E804EF"/>
    <w:rsid w:val="00EA6EFE"/>
    <w:rsid w:val="00EB10CA"/>
    <w:rsid w:val="00EC0DC4"/>
    <w:rsid w:val="00EC4EB6"/>
    <w:rsid w:val="00ED1457"/>
    <w:rsid w:val="00ED3C45"/>
    <w:rsid w:val="00ED5966"/>
    <w:rsid w:val="00EE2557"/>
    <w:rsid w:val="00EE333A"/>
    <w:rsid w:val="00F14765"/>
    <w:rsid w:val="00F23B27"/>
    <w:rsid w:val="00F25E28"/>
    <w:rsid w:val="00F26EA2"/>
    <w:rsid w:val="00F35AFF"/>
    <w:rsid w:val="00F4098C"/>
    <w:rsid w:val="00F4249D"/>
    <w:rsid w:val="00F464B2"/>
    <w:rsid w:val="00F502F1"/>
    <w:rsid w:val="00F5573E"/>
    <w:rsid w:val="00F71F22"/>
    <w:rsid w:val="00F736C0"/>
    <w:rsid w:val="00F76C8C"/>
    <w:rsid w:val="00F839E0"/>
    <w:rsid w:val="00F85C41"/>
    <w:rsid w:val="00F8709F"/>
    <w:rsid w:val="00FA27C1"/>
    <w:rsid w:val="00FC4198"/>
    <w:rsid w:val="00FD099D"/>
    <w:rsid w:val="00FD215A"/>
    <w:rsid w:val="00FE4268"/>
    <w:rsid w:val="00FE55A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F9285"/>
  <w15:docId w15:val="{18F8EB89-F0D0-4688-A138-B66C686D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sid w:val="0056566B"/>
    <w:rPr>
      <w:color w:val="auto"/>
    </w:rPr>
  </w:style>
  <w:style w:type="table" w:styleId="TableGrid">
    <w:name w:val="Table Grid"/>
    <w:basedOn w:val="TableNormal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DefaultParagraphFont"/>
    <w:rsid w:val="00BE72C0"/>
  </w:style>
  <w:style w:type="paragraph" w:styleId="BalloonText">
    <w:name w:val="Balloon Text"/>
    <w:basedOn w:val="Normal"/>
    <w:link w:val="BalloonTextChar"/>
    <w:rsid w:val="001B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7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Hyperlink">
    <w:name w:val="Hyperlink"/>
    <w:rsid w:val="00ED5966"/>
    <w:rPr>
      <w:color w:val="0000FF"/>
      <w:u w:val="single"/>
    </w:rPr>
  </w:style>
  <w:style w:type="paragraph" w:styleId="BodyText">
    <w:name w:val="Body Text"/>
    <w:basedOn w:val="Normal"/>
    <w:link w:val="BodyTextChar"/>
    <w:rsid w:val="00183BA6"/>
    <w:pPr>
      <w:spacing w:after="120"/>
      <w:jc w:val="both"/>
    </w:pPr>
    <w:rPr>
      <w:lang w:val="tr-TR" w:eastAsia="tr-TR"/>
    </w:rPr>
  </w:style>
  <w:style w:type="character" w:customStyle="1" w:styleId="BodyTextChar">
    <w:name w:val="Body Text Char"/>
    <w:link w:val="BodyText"/>
    <w:rsid w:val="00183BA6"/>
    <w:rPr>
      <w:sz w:val="24"/>
      <w:szCs w:val="24"/>
      <w:lang w:val="tr-TR" w:eastAsia="tr-TR"/>
    </w:rPr>
  </w:style>
  <w:style w:type="paragraph" w:styleId="NoSpacing">
    <w:name w:val="No Spacing"/>
    <w:link w:val="NoSpacing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Header">
    <w:name w:val="header"/>
    <w:basedOn w:val="Normal"/>
    <w:link w:val="Header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C2A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oygar.halistoprak@antaly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7F325B3-B9A2-4AF9-A97F-CC31F932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9742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Burak Toygar HALİSTOPRAK</cp:lastModifiedBy>
  <cp:revision>3</cp:revision>
  <cp:lastPrinted>2017-03-21T12:24:00Z</cp:lastPrinted>
  <dcterms:created xsi:type="dcterms:W3CDTF">2021-04-08T11:38:00Z</dcterms:created>
  <dcterms:modified xsi:type="dcterms:W3CDTF">2021-04-08T13:29:00Z</dcterms:modified>
</cp:coreProperties>
</file>